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A2C57" w14:textId="650FCEE4" w:rsidR="005A6CE8" w:rsidRDefault="005A6CE8" w:rsidP="005A6CE8">
      <w:pPr>
        <w:tabs>
          <w:tab w:val="left" w:pos="5529"/>
        </w:tabs>
        <w:jc w:val="center"/>
        <w:rPr>
          <w:rFonts w:ascii="Times New Roman" w:hAnsi="Times New Roman" w:cs="Times New Roman"/>
          <w:b/>
          <w:bCs/>
          <w:sz w:val="32"/>
          <w:szCs w:val="32"/>
          <w:u w:val="single"/>
        </w:rPr>
      </w:pPr>
      <w:r>
        <w:rPr>
          <w:noProof/>
          <w:lang w:eastAsia="fr-FR"/>
        </w:rPr>
        <w:drawing>
          <wp:anchor distT="0" distB="0" distL="114300" distR="114300" simplePos="0" relativeHeight="251658240" behindDoc="1" locked="0" layoutInCell="1" allowOverlap="1" wp14:anchorId="5801B920" wp14:editId="6273D2C9">
            <wp:simplePos x="0" y="0"/>
            <wp:positionH relativeFrom="margin">
              <wp:posOffset>295275</wp:posOffset>
            </wp:positionH>
            <wp:positionV relativeFrom="paragraph">
              <wp:posOffset>198120</wp:posOffset>
            </wp:positionV>
            <wp:extent cx="981075" cy="1083945"/>
            <wp:effectExtent l="0" t="0" r="9525" b="1905"/>
            <wp:wrapTight wrapText="bothSides">
              <wp:wrapPolygon edited="0">
                <wp:start x="0" y="0"/>
                <wp:lineTo x="0" y="21258"/>
                <wp:lineTo x="21390" y="21258"/>
                <wp:lineTo x="2139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10839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9264" behindDoc="1" locked="0" layoutInCell="1" allowOverlap="1" wp14:anchorId="63CEB342" wp14:editId="7CEDF36C">
            <wp:simplePos x="0" y="0"/>
            <wp:positionH relativeFrom="column">
              <wp:posOffset>3779520</wp:posOffset>
            </wp:positionH>
            <wp:positionV relativeFrom="paragraph">
              <wp:posOffset>331470</wp:posOffset>
            </wp:positionV>
            <wp:extent cx="2199600" cy="676800"/>
            <wp:effectExtent l="0" t="0" r="0" b="9525"/>
            <wp:wrapTight wrapText="bothSides">
              <wp:wrapPolygon edited="0">
                <wp:start x="0" y="0"/>
                <wp:lineTo x="0" y="21296"/>
                <wp:lineTo x="21332" y="21296"/>
                <wp:lineTo x="21332"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9600" cy="67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35B1">
        <w:rPr>
          <w:rFonts w:ascii="Times New Roman" w:hAnsi="Times New Roman" w:cs="Times New Roman"/>
          <w:b/>
          <w:bCs/>
          <w:sz w:val="32"/>
          <w:szCs w:val="32"/>
          <w:u w:val="single"/>
        </w:rPr>
        <w:t xml:space="preserve"> </w:t>
      </w:r>
    </w:p>
    <w:p w14:paraId="55974C0B" w14:textId="77777777" w:rsidR="009735B1" w:rsidRDefault="009735B1" w:rsidP="005A6CE8">
      <w:pPr>
        <w:tabs>
          <w:tab w:val="left" w:pos="5529"/>
        </w:tabs>
        <w:jc w:val="center"/>
        <w:rPr>
          <w:rFonts w:ascii="Times New Roman" w:hAnsi="Times New Roman" w:cs="Times New Roman"/>
          <w:b/>
          <w:bCs/>
          <w:sz w:val="32"/>
          <w:szCs w:val="32"/>
          <w:u w:val="single"/>
        </w:rPr>
      </w:pPr>
    </w:p>
    <w:p w14:paraId="1A40F0D4" w14:textId="11590D9C" w:rsidR="005A6CE8" w:rsidRDefault="005A6CE8" w:rsidP="005A6CE8">
      <w:pPr>
        <w:tabs>
          <w:tab w:val="left" w:pos="5529"/>
        </w:tabs>
        <w:jc w:val="center"/>
        <w:rPr>
          <w:rFonts w:ascii="Times New Roman" w:hAnsi="Times New Roman" w:cs="Times New Roman"/>
          <w:b/>
          <w:bCs/>
          <w:sz w:val="32"/>
          <w:szCs w:val="32"/>
          <w:u w:val="single"/>
        </w:rPr>
      </w:pPr>
    </w:p>
    <w:p w14:paraId="364BAD05" w14:textId="4B0C8DCA" w:rsidR="005A6CE8" w:rsidRDefault="005A6CE8" w:rsidP="005A6CE8">
      <w:pPr>
        <w:tabs>
          <w:tab w:val="left" w:pos="5529"/>
        </w:tabs>
        <w:jc w:val="center"/>
        <w:rPr>
          <w:rFonts w:ascii="Times New Roman" w:hAnsi="Times New Roman" w:cs="Times New Roman"/>
          <w:b/>
          <w:bCs/>
          <w:sz w:val="32"/>
          <w:szCs w:val="32"/>
          <w:u w:val="single"/>
        </w:rPr>
      </w:pPr>
    </w:p>
    <w:p w14:paraId="372E7076" w14:textId="0B9D38EF" w:rsidR="005A6CE8" w:rsidRDefault="005A6CE8" w:rsidP="005A6CE8">
      <w:pPr>
        <w:tabs>
          <w:tab w:val="left" w:pos="5529"/>
        </w:tabs>
        <w:jc w:val="center"/>
        <w:rPr>
          <w:rFonts w:ascii="Times New Roman" w:hAnsi="Times New Roman" w:cs="Times New Roman"/>
          <w:b/>
          <w:bCs/>
          <w:sz w:val="32"/>
          <w:szCs w:val="32"/>
          <w:u w:val="single"/>
        </w:rPr>
      </w:pPr>
    </w:p>
    <w:p w14:paraId="299DE90A" w14:textId="2A01F1A9" w:rsidR="005A6CE8" w:rsidRDefault="005A6CE8" w:rsidP="005A6CE8">
      <w:pPr>
        <w:tabs>
          <w:tab w:val="left" w:pos="5529"/>
        </w:tabs>
        <w:jc w:val="center"/>
        <w:rPr>
          <w:rFonts w:ascii="Times New Roman" w:hAnsi="Times New Roman" w:cs="Times New Roman"/>
          <w:b/>
          <w:bCs/>
          <w:sz w:val="32"/>
          <w:szCs w:val="32"/>
          <w:u w:val="single"/>
        </w:rPr>
      </w:pPr>
    </w:p>
    <w:p w14:paraId="27A0AFBF" w14:textId="5A82F393" w:rsidR="005A6CE8" w:rsidRDefault="005A6CE8" w:rsidP="005A6CE8">
      <w:pPr>
        <w:tabs>
          <w:tab w:val="left" w:pos="5529"/>
        </w:tabs>
        <w:jc w:val="center"/>
        <w:rPr>
          <w:rFonts w:ascii="Times New Roman" w:hAnsi="Times New Roman" w:cs="Times New Roman"/>
          <w:b/>
          <w:bCs/>
          <w:sz w:val="32"/>
          <w:szCs w:val="32"/>
          <w:u w:val="single"/>
        </w:rPr>
      </w:pPr>
    </w:p>
    <w:p w14:paraId="6CC7294A" w14:textId="77777777" w:rsidR="005A6CE8" w:rsidRDefault="005A6CE8" w:rsidP="005A6CE8">
      <w:pPr>
        <w:tabs>
          <w:tab w:val="left" w:pos="5529"/>
        </w:tabs>
        <w:jc w:val="center"/>
        <w:rPr>
          <w:rFonts w:ascii="Times New Roman" w:hAnsi="Times New Roman" w:cs="Times New Roman"/>
          <w:b/>
          <w:bCs/>
          <w:sz w:val="32"/>
          <w:szCs w:val="32"/>
          <w:u w:val="single"/>
        </w:rPr>
      </w:pPr>
    </w:p>
    <w:p w14:paraId="29888A7C" w14:textId="301A5746" w:rsidR="005A6CE8" w:rsidRDefault="005A6CE8" w:rsidP="005A6CE8">
      <w:pPr>
        <w:tabs>
          <w:tab w:val="left" w:pos="5529"/>
        </w:tabs>
        <w:jc w:val="center"/>
        <w:rPr>
          <w:rFonts w:ascii="Times New Roman" w:hAnsi="Times New Roman" w:cs="Times New Roman"/>
          <w:b/>
          <w:bCs/>
          <w:sz w:val="32"/>
          <w:szCs w:val="32"/>
          <w:u w:val="single"/>
        </w:rPr>
      </w:pPr>
      <w:r w:rsidRPr="005A6CE8">
        <w:rPr>
          <w:rFonts w:ascii="Times New Roman" w:hAnsi="Times New Roman" w:cs="Times New Roman"/>
          <w:b/>
          <w:bCs/>
          <w:sz w:val="32"/>
          <w:szCs w:val="32"/>
          <w:u w:val="single"/>
        </w:rPr>
        <w:t>NEUILLE PONT PIERR</w:t>
      </w:r>
      <w:r>
        <w:rPr>
          <w:rFonts w:ascii="Times New Roman" w:hAnsi="Times New Roman" w:cs="Times New Roman"/>
          <w:b/>
          <w:bCs/>
          <w:sz w:val="32"/>
          <w:szCs w:val="32"/>
          <w:u w:val="single"/>
        </w:rPr>
        <w:t>E</w:t>
      </w:r>
    </w:p>
    <w:p w14:paraId="22564A19" w14:textId="3138A16B" w:rsidR="005A6CE8" w:rsidRDefault="005A6CE8" w:rsidP="005A6CE8">
      <w:pPr>
        <w:tabs>
          <w:tab w:val="left" w:pos="5529"/>
        </w:tabs>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w:t>
      </w:r>
    </w:p>
    <w:p w14:paraId="649541D0" w14:textId="2F87E263" w:rsidR="005A6CE8" w:rsidRDefault="005A6CE8" w:rsidP="005A6CE8">
      <w:pPr>
        <w:tabs>
          <w:tab w:val="left" w:pos="5529"/>
        </w:tabs>
        <w:jc w:val="center"/>
        <w:rPr>
          <w:rFonts w:ascii="Times New Roman" w:hAnsi="Times New Roman" w:cs="Times New Roman"/>
          <w:b/>
          <w:bCs/>
          <w:sz w:val="32"/>
          <w:szCs w:val="32"/>
          <w:u w:val="single"/>
        </w:rPr>
      </w:pPr>
    </w:p>
    <w:p w14:paraId="63A8E27B" w14:textId="77777777" w:rsidR="005A6CE8" w:rsidRPr="005A6CE8" w:rsidRDefault="005A6CE8" w:rsidP="005A6CE8">
      <w:pPr>
        <w:tabs>
          <w:tab w:val="left" w:pos="5529"/>
        </w:tabs>
        <w:jc w:val="center"/>
        <w:rPr>
          <w:rFonts w:ascii="Times New Roman" w:hAnsi="Times New Roman" w:cs="Times New Roman"/>
          <w:b/>
          <w:bCs/>
          <w:sz w:val="32"/>
          <w:szCs w:val="32"/>
          <w:u w:val="single"/>
        </w:rPr>
      </w:pPr>
    </w:p>
    <w:p w14:paraId="36BB39F3" w14:textId="49846175" w:rsidR="005A6CE8" w:rsidRDefault="005A6CE8" w:rsidP="005A6CE8">
      <w:pPr>
        <w:tabs>
          <w:tab w:val="left" w:pos="5529"/>
        </w:tabs>
        <w:jc w:val="center"/>
        <w:rPr>
          <w:rFonts w:ascii="Times New Roman" w:hAnsi="Times New Roman" w:cs="Times New Roman"/>
          <w:b/>
          <w:bCs/>
          <w:sz w:val="32"/>
          <w:szCs w:val="32"/>
          <w:u w:val="single"/>
        </w:rPr>
      </w:pPr>
      <w:r w:rsidRPr="005A6CE8">
        <w:rPr>
          <w:rFonts w:ascii="Times New Roman" w:hAnsi="Times New Roman" w:cs="Times New Roman"/>
          <w:b/>
          <w:bCs/>
          <w:sz w:val="32"/>
          <w:szCs w:val="32"/>
          <w:u w:val="single"/>
        </w:rPr>
        <w:t>CONSEIL MUNICIPAL DES JEUNES</w:t>
      </w:r>
    </w:p>
    <w:p w14:paraId="6F3A1E1D" w14:textId="77777777" w:rsidR="005A6CE8" w:rsidRDefault="005A6CE8" w:rsidP="005A6CE8">
      <w:pPr>
        <w:tabs>
          <w:tab w:val="left" w:pos="5529"/>
        </w:tabs>
        <w:jc w:val="center"/>
        <w:rPr>
          <w:rFonts w:ascii="Times New Roman" w:hAnsi="Times New Roman" w:cs="Times New Roman"/>
          <w:b/>
          <w:bCs/>
          <w:sz w:val="28"/>
          <w:szCs w:val="28"/>
          <w:u w:val="single"/>
        </w:rPr>
      </w:pPr>
    </w:p>
    <w:p w14:paraId="2DF4FA55" w14:textId="326FA6AA" w:rsidR="005A6CE8" w:rsidRDefault="005A6CE8" w:rsidP="005A6CE8">
      <w:pPr>
        <w:tabs>
          <w:tab w:val="left" w:pos="5529"/>
        </w:tabs>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w:t>
      </w:r>
    </w:p>
    <w:p w14:paraId="532F3A4F" w14:textId="61056717" w:rsidR="005A6CE8" w:rsidRDefault="005A6CE8" w:rsidP="005A6CE8">
      <w:pPr>
        <w:tabs>
          <w:tab w:val="left" w:pos="5529"/>
        </w:tabs>
        <w:jc w:val="center"/>
        <w:rPr>
          <w:rFonts w:ascii="Times New Roman" w:hAnsi="Times New Roman" w:cs="Times New Roman"/>
          <w:b/>
          <w:bCs/>
          <w:sz w:val="28"/>
          <w:szCs w:val="28"/>
          <w:u w:val="single"/>
        </w:rPr>
      </w:pPr>
    </w:p>
    <w:p w14:paraId="2750D877" w14:textId="638D116A" w:rsidR="005A6CE8" w:rsidRDefault="005A6CE8" w:rsidP="005A6CE8">
      <w:pPr>
        <w:tabs>
          <w:tab w:val="left" w:pos="5529"/>
        </w:tabs>
        <w:jc w:val="center"/>
        <w:rPr>
          <w:rFonts w:ascii="Times New Roman" w:hAnsi="Times New Roman" w:cs="Times New Roman"/>
          <w:b/>
          <w:bCs/>
          <w:sz w:val="28"/>
          <w:szCs w:val="28"/>
          <w:u w:val="single"/>
        </w:rPr>
      </w:pPr>
    </w:p>
    <w:p w14:paraId="35E1F496" w14:textId="77777777" w:rsidR="005A6CE8" w:rsidRPr="005A6CE8" w:rsidRDefault="005A6CE8" w:rsidP="005A6CE8">
      <w:pPr>
        <w:tabs>
          <w:tab w:val="left" w:pos="5529"/>
        </w:tabs>
        <w:jc w:val="center"/>
        <w:rPr>
          <w:rFonts w:ascii="Times New Roman" w:hAnsi="Times New Roman" w:cs="Times New Roman"/>
          <w:b/>
          <w:bCs/>
          <w:sz w:val="28"/>
          <w:szCs w:val="28"/>
          <w:u w:val="single"/>
        </w:rPr>
      </w:pPr>
    </w:p>
    <w:p w14:paraId="1181B3B5" w14:textId="44D5FB77" w:rsidR="005A6CE8" w:rsidRDefault="005A6CE8" w:rsidP="005A6CE8">
      <w:pPr>
        <w:tabs>
          <w:tab w:val="left" w:pos="5529"/>
        </w:tabs>
        <w:jc w:val="center"/>
        <w:rPr>
          <w:rFonts w:ascii="Times New Roman" w:hAnsi="Times New Roman" w:cs="Times New Roman"/>
          <w:b/>
          <w:bCs/>
          <w:sz w:val="32"/>
          <w:szCs w:val="32"/>
          <w:u w:val="single"/>
        </w:rPr>
      </w:pPr>
      <w:r w:rsidRPr="005A6CE8">
        <w:rPr>
          <w:rFonts w:ascii="Times New Roman" w:hAnsi="Times New Roman" w:cs="Times New Roman"/>
          <w:b/>
          <w:bCs/>
          <w:sz w:val="32"/>
          <w:szCs w:val="32"/>
          <w:u w:val="single"/>
        </w:rPr>
        <w:t>CHARTE</w:t>
      </w:r>
    </w:p>
    <w:p w14:paraId="601CD347" w14:textId="77777777" w:rsidR="005A6CE8" w:rsidRPr="005A6CE8" w:rsidRDefault="005A6CE8" w:rsidP="005A6CE8">
      <w:pPr>
        <w:tabs>
          <w:tab w:val="left" w:pos="5529"/>
        </w:tabs>
        <w:jc w:val="center"/>
        <w:rPr>
          <w:rFonts w:ascii="Times New Roman" w:hAnsi="Times New Roman" w:cs="Times New Roman"/>
          <w:b/>
          <w:bCs/>
          <w:sz w:val="32"/>
          <w:szCs w:val="32"/>
          <w:u w:val="single"/>
        </w:rPr>
      </w:pPr>
    </w:p>
    <w:p w14:paraId="127BCA29" w14:textId="4953E44D" w:rsidR="005A6CE8" w:rsidRPr="005A6CE8" w:rsidRDefault="005A6CE8" w:rsidP="005A6CE8">
      <w:pPr>
        <w:tabs>
          <w:tab w:val="left" w:pos="5529"/>
        </w:tabs>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w:t>
      </w:r>
    </w:p>
    <w:p w14:paraId="706E48FF" w14:textId="3870F99B" w:rsidR="005A6CE8" w:rsidRDefault="005A6CE8" w:rsidP="00252B92">
      <w:pPr>
        <w:tabs>
          <w:tab w:val="left" w:pos="5529"/>
        </w:tabs>
        <w:jc w:val="both"/>
        <w:rPr>
          <w:rFonts w:ascii="Times New Roman" w:hAnsi="Times New Roman" w:cs="Times New Roman"/>
          <w:b/>
          <w:bCs/>
          <w:sz w:val="24"/>
          <w:szCs w:val="24"/>
          <w:u w:val="single"/>
        </w:rPr>
      </w:pPr>
    </w:p>
    <w:p w14:paraId="6124845A" w14:textId="50F650C1" w:rsidR="005A6CE8" w:rsidRDefault="005A6CE8" w:rsidP="00252B92">
      <w:pPr>
        <w:tabs>
          <w:tab w:val="left" w:pos="5529"/>
        </w:tabs>
        <w:jc w:val="both"/>
        <w:rPr>
          <w:rFonts w:ascii="Times New Roman" w:hAnsi="Times New Roman" w:cs="Times New Roman"/>
          <w:b/>
          <w:bCs/>
          <w:sz w:val="24"/>
          <w:szCs w:val="24"/>
          <w:u w:val="single"/>
        </w:rPr>
      </w:pPr>
    </w:p>
    <w:p w14:paraId="1484D0B6" w14:textId="46478C5D" w:rsidR="005A6CE8" w:rsidRDefault="005A6CE8" w:rsidP="00252B92">
      <w:pPr>
        <w:tabs>
          <w:tab w:val="left" w:pos="5529"/>
        </w:tabs>
        <w:jc w:val="both"/>
        <w:rPr>
          <w:rFonts w:ascii="Times New Roman" w:hAnsi="Times New Roman" w:cs="Times New Roman"/>
          <w:b/>
          <w:bCs/>
          <w:sz w:val="24"/>
          <w:szCs w:val="24"/>
          <w:u w:val="single"/>
        </w:rPr>
      </w:pPr>
    </w:p>
    <w:p w14:paraId="41E0B91B" w14:textId="652A1B2C" w:rsidR="005A6CE8" w:rsidRDefault="005A6CE8" w:rsidP="00252B92">
      <w:pPr>
        <w:tabs>
          <w:tab w:val="left" w:pos="5529"/>
        </w:tabs>
        <w:jc w:val="both"/>
        <w:rPr>
          <w:rFonts w:ascii="Times New Roman" w:hAnsi="Times New Roman" w:cs="Times New Roman"/>
          <w:b/>
          <w:bCs/>
          <w:sz w:val="24"/>
          <w:szCs w:val="24"/>
          <w:u w:val="single"/>
        </w:rPr>
      </w:pPr>
    </w:p>
    <w:p w14:paraId="1B614313" w14:textId="7D56EC71" w:rsidR="005A6CE8" w:rsidRDefault="005A6CE8" w:rsidP="00252B92">
      <w:pPr>
        <w:tabs>
          <w:tab w:val="left" w:pos="5529"/>
        </w:tabs>
        <w:jc w:val="both"/>
        <w:rPr>
          <w:rFonts w:ascii="Times New Roman" w:hAnsi="Times New Roman" w:cs="Times New Roman"/>
          <w:b/>
          <w:bCs/>
          <w:sz w:val="24"/>
          <w:szCs w:val="24"/>
          <w:u w:val="single"/>
        </w:rPr>
      </w:pPr>
    </w:p>
    <w:p w14:paraId="0AB9A244" w14:textId="0E92BDE2" w:rsidR="005A6CE8" w:rsidRDefault="005A6CE8" w:rsidP="00252B92">
      <w:pPr>
        <w:tabs>
          <w:tab w:val="left" w:pos="5529"/>
        </w:tabs>
        <w:jc w:val="both"/>
        <w:rPr>
          <w:rFonts w:ascii="Times New Roman" w:hAnsi="Times New Roman" w:cs="Times New Roman"/>
          <w:b/>
          <w:bCs/>
          <w:sz w:val="24"/>
          <w:szCs w:val="24"/>
          <w:u w:val="single"/>
        </w:rPr>
      </w:pPr>
    </w:p>
    <w:p w14:paraId="2E8B3CE7" w14:textId="77777777" w:rsidR="005A6CE8" w:rsidRDefault="005A6CE8" w:rsidP="00252B92">
      <w:pPr>
        <w:tabs>
          <w:tab w:val="left" w:pos="5529"/>
        </w:tabs>
        <w:jc w:val="both"/>
        <w:rPr>
          <w:rFonts w:ascii="Times New Roman" w:hAnsi="Times New Roman" w:cs="Times New Roman"/>
          <w:b/>
          <w:bCs/>
          <w:sz w:val="24"/>
          <w:szCs w:val="24"/>
          <w:u w:val="single"/>
        </w:rPr>
      </w:pPr>
    </w:p>
    <w:p w14:paraId="70850B54" w14:textId="77777777" w:rsidR="00B96491" w:rsidRDefault="00B96491" w:rsidP="00252B92">
      <w:pPr>
        <w:tabs>
          <w:tab w:val="left" w:pos="5529"/>
        </w:tabs>
        <w:jc w:val="both"/>
        <w:rPr>
          <w:rFonts w:ascii="Times New Roman" w:hAnsi="Times New Roman" w:cs="Times New Roman"/>
          <w:b/>
          <w:bCs/>
          <w:sz w:val="24"/>
          <w:szCs w:val="24"/>
          <w:u w:val="single"/>
        </w:rPr>
      </w:pPr>
      <w:r w:rsidRPr="00B96491">
        <w:rPr>
          <w:noProof/>
          <w:lang w:eastAsia="fr-FR"/>
        </w:rPr>
        <w:lastRenderedPageBreak/>
        <w:drawing>
          <wp:inline distT="0" distB="0" distL="0" distR="0" wp14:anchorId="5B0847B2" wp14:editId="476FE4D5">
            <wp:extent cx="6300470" cy="2301875"/>
            <wp:effectExtent l="0" t="0" r="508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0470" cy="2301875"/>
                    </a:xfrm>
                    <a:prstGeom prst="rect">
                      <a:avLst/>
                    </a:prstGeom>
                  </pic:spPr>
                </pic:pic>
              </a:graphicData>
            </a:graphic>
          </wp:inline>
        </w:drawing>
      </w:r>
    </w:p>
    <w:p w14:paraId="0466BB87" w14:textId="77777777" w:rsidR="00B96491" w:rsidRDefault="00B96491" w:rsidP="00252B92">
      <w:pPr>
        <w:tabs>
          <w:tab w:val="left" w:pos="5529"/>
        </w:tabs>
        <w:jc w:val="both"/>
        <w:rPr>
          <w:rFonts w:ascii="Times New Roman" w:hAnsi="Times New Roman" w:cs="Times New Roman"/>
          <w:b/>
          <w:bCs/>
          <w:sz w:val="24"/>
          <w:szCs w:val="24"/>
          <w:u w:val="single"/>
        </w:rPr>
      </w:pPr>
    </w:p>
    <w:p w14:paraId="1245891B" w14:textId="3B10890E" w:rsidR="00FC7446" w:rsidRPr="00F6112F" w:rsidRDefault="00F748D6" w:rsidP="00252B92">
      <w:pPr>
        <w:tabs>
          <w:tab w:val="left" w:pos="5529"/>
        </w:tabs>
        <w:jc w:val="both"/>
        <w:rPr>
          <w:rFonts w:ascii="Times New Roman" w:hAnsi="Times New Roman" w:cs="Times New Roman"/>
          <w:b/>
          <w:bCs/>
          <w:sz w:val="24"/>
          <w:szCs w:val="24"/>
          <w:u w:val="single"/>
        </w:rPr>
      </w:pPr>
      <w:r w:rsidRPr="00F6112F">
        <w:rPr>
          <w:rFonts w:ascii="Times New Roman" w:hAnsi="Times New Roman" w:cs="Times New Roman"/>
          <w:b/>
          <w:bCs/>
          <w:sz w:val="24"/>
          <w:szCs w:val="24"/>
          <w:u w:val="single"/>
        </w:rPr>
        <w:t>P</w:t>
      </w:r>
      <w:r w:rsidR="005A6CE8">
        <w:rPr>
          <w:rFonts w:ascii="Times New Roman" w:hAnsi="Times New Roman" w:cs="Times New Roman"/>
          <w:b/>
          <w:bCs/>
          <w:sz w:val="24"/>
          <w:szCs w:val="24"/>
          <w:u w:val="single"/>
        </w:rPr>
        <w:t>réambule</w:t>
      </w:r>
    </w:p>
    <w:p w14:paraId="493FB6B5" w14:textId="66CCC56A" w:rsidR="00FC7446" w:rsidRPr="00F6112F" w:rsidRDefault="00FC7446" w:rsidP="00FC7446">
      <w:pPr>
        <w:tabs>
          <w:tab w:val="left" w:pos="567"/>
        </w:tabs>
        <w:jc w:val="both"/>
        <w:rPr>
          <w:rFonts w:ascii="Times New Roman" w:hAnsi="Times New Roman" w:cs="Times New Roman"/>
          <w:sz w:val="24"/>
          <w:szCs w:val="24"/>
        </w:rPr>
      </w:pPr>
      <w:r w:rsidRPr="00F6112F">
        <w:rPr>
          <w:rFonts w:ascii="Times New Roman" w:hAnsi="Times New Roman" w:cs="Times New Roman"/>
          <w:sz w:val="24"/>
          <w:szCs w:val="24"/>
        </w:rPr>
        <w:tab/>
      </w:r>
      <w:r w:rsidR="00F748D6" w:rsidRPr="00F6112F">
        <w:rPr>
          <w:rFonts w:ascii="Times New Roman" w:hAnsi="Times New Roman" w:cs="Times New Roman"/>
          <w:sz w:val="24"/>
          <w:szCs w:val="24"/>
        </w:rPr>
        <w:t xml:space="preserve">Lors des dernières élections municipales, la liste conduit par M. </w:t>
      </w:r>
      <w:r w:rsidRPr="00F6112F">
        <w:rPr>
          <w:rFonts w:ascii="Times New Roman" w:hAnsi="Times New Roman" w:cs="Times New Roman"/>
          <w:sz w:val="24"/>
          <w:szCs w:val="24"/>
        </w:rPr>
        <w:t xml:space="preserve">Michel </w:t>
      </w:r>
      <w:proofErr w:type="spellStart"/>
      <w:r w:rsidRPr="00F6112F">
        <w:rPr>
          <w:rFonts w:ascii="Times New Roman" w:hAnsi="Times New Roman" w:cs="Times New Roman"/>
          <w:sz w:val="24"/>
          <w:szCs w:val="24"/>
        </w:rPr>
        <w:t>Jollivet</w:t>
      </w:r>
      <w:proofErr w:type="spellEnd"/>
      <w:r w:rsidR="008A56A8">
        <w:rPr>
          <w:rFonts w:ascii="Times New Roman" w:hAnsi="Times New Roman" w:cs="Times New Roman"/>
          <w:sz w:val="24"/>
          <w:szCs w:val="24"/>
        </w:rPr>
        <w:t xml:space="preserve"> i</w:t>
      </w:r>
      <w:r w:rsidR="00F748D6" w:rsidRPr="00F6112F">
        <w:rPr>
          <w:rFonts w:ascii="Times New Roman" w:hAnsi="Times New Roman" w:cs="Times New Roman"/>
          <w:sz w:val="24"/>
          <w:szCs w:val="24"/>
        </w:rPr>
        <w:t>nscrivai</w:t>
      </w:r>
      <w:r w:rsidRPr="00F6112F">
        <w:rPr>
          <w:rFonts w:ascii="Times New Roman" w:hAnsi="Times New Roman" w:cs="Times New Roman"/>
          <w:sz w:val="24"/>
          <w:szCs w:val="24"/>
        </w:rPr>
        <w:t>t</w:t>
      </w:r>
      <w:r w:rsidR="00F748D6" w:rsidRPr="00F6112F">
        <w:rPr>
          <w:rFonts w:ascii="Times New Roman" w:hAnsi="Times New Roman" w:cs="Times New Roman"/>
          <w:sz w:val="24"/>
          <w:szCs w:val="24"/>
        </w:rPr>
        <w:t xml:space="preserve"> dans son programme sa volonté de mettre en place un espace de parole et d’action dans lequel les jeunes pourraient être associés à la vie locale</w:t>
      </w:r>
      <w:r w:rsidR="000D4E85" w:rsidRPr="00F6112F">
        <w:rPr>
          <w:rFonts w:ascii="Times New Roman" w:hAnsi="Times New Roman" w:cs="Times New Roman"/>
          <w:sz w:val="24"/>
          <w:szCs w:val="24"/>
        </w:rPr>
        <w:t xml:space="preserve"> </w:t>
      </w:r>
      <w:r w:rsidR="00F748D6" w:rsidRPr="00F6112F">
        <w:rPr>
          <w:rFonts w:ascii="Times New Roman" w:hAnsi="Times New Roman" w:cs="Times New Roman"/>
          <w:sz w:val="24"/>
          <w:szCs w:val="24"/>
        </w:rPr>
        <w:t>: le Conseil Municipal des Jeunes</w:t>
      </w:r>
    </w:p>
    <w:p w14:paraId="3AD2B87B" w14:textId="192A0AC1" w:rsidR="00FC7446" w:rsidRPr="00F6112F" w:rsidRDefault="00F748D6" w:rsidP="00FC7446">
      <w:pPr>
        <w:tabs>
          <w:tab w:val="left" w:pos="567"/>
        </w:tabs>
        <w:jc w:val="both"/>
        <w:rPr>
          <w:rFonts w:ascii="Times New Roman" w:hAnsi="Times New Roman" w:cs="Times New Roman"/>
          <w:sz w:val="24"/>
          <w:szCs w:val="24"/>
        </w:rPr>
      </w:pPr>
      <w:r w:rsidRPr="00F6112F">
        <w:rPr>
          <w:rFonts w:ascii="Times New Roman" w:hAnsi="Times New Roman" w:cs="Times New Roman"/>
          <w:sz w:val="24"/>
          <w:szCs w:val="24"/>
        </w:rPr>
        <w:t>La présente charte est l’outil essentiel pour démarrer la création de cette instance de jeun</w:t>
      </w:r>
      <w:r w:rsidR="00FC7446" w:rsidRPr="00F6112F">
        <w:rPr>
          <w:rFonts w:ascii="Times New Roman" w:hAnsi="Times New Roman" w:cs="Times New Roman"/>
          <w:sz w:val="24"/>
          <w:szCs w:val="24"/>
        </w:rPr>
        <w:t>es</w:t>
      </w:r>
    </w:p>
    <w:p w14:paraId="2244F431" w14:textId="2EC72779" w:rsidR="00FC7446" w:rsidRDefault="00FC7446" w:rsidP="00FC7446">
      <w:pPr>
        <w:tabs>
          <w:tab w:val="left" w:pos="567"/>
        </w:tabs>
        <w:jc w:val="both"/>
        <w:rPr>
          <w:rFonts w:ascii="Times New Roman" w:hAnsi="Times New Roman" w:cs="Times New Roman"/>
          <w:sz w:val="24"/>
          <w:szCs w:val="24"/>
        </w:rPr>
      </w:pPr>
      <w:r w:rsidRPr="00F6112F">
        <w:rPr>
          <w:rFonts w:ascii="Times New Roman" w:hAnsi="Times New Roman" w:cs="Times New Roman"/>
          <w:sz w:val="24"/>
          <w:szCs w:val="24"/>
        </w:rPr>
        <w:t xml:space="preserve">La tranche d’âge retenue pour ce CMJ est celle des </w:t>
      </w:r>
      <w:r w:rsidR="00300ED1" w:rsidRPr="00F6112F">
        <w:rPr>
          <w:rFonts w:ascii="Times New Roman" w:hAnsi="Times New Roman" w:cs="Times New Roman"/>
          <w:sz w:val="24"/>
          <w:szCs w:val="24"/>
        </w:rPr>
        <w:t>enfants</w:t>
      </w:r>
      <w:r w:rsidR="000F53E2" w:rsidRPr="00F6112F">
        <w:rPr>
          <w:rFonts w:ascii="Times New Roman" w:hAnsi="Times New Roman" w:cs="Times New Roman"/>
          <w:sz w:val="24"/>
          <w:szCs w:val="24"/>
        </w:rPr>
        <w:t xml:space="preserve"> et adolescents</w:t>
      </w:r>
      <w:r w:rsidR="008A56A8">
        <w:rPr>
          <w:rFonts w:ascii="Times New Roman" w:hAnsi="Times New Roman" w:cs="Times New Roman"/>
          <w:sz w:val="24"/>
          <w:szCs w:val="24"/>
        </w:rPr>
        <w:t xml:space="preserve"> accueillis en CM1, CM2, 6 </w:t>
      </w:r>
      <w:proofErr w:type="spellStart"/>
      <w:r w:rsidR="008A56A8">
        <w:rPr>
          <w:rFonts w:ascii="Times New Roman" w:hAnsi="Times New Roman" w:cs="Times New Roman"/>
          <w:sz w:val="24"/>
          <w:szCs w:val="24"/>
        </w:rPr>
        <w:t>è</w:t>
      </w:r>
      <w:r w:rsidR="00300ED1" w:rsidRPr="00F6112F">
        <w:rPr>
          <w:rFonts w:ascii="Times New Roman" w:hAnsi="Times New Roman" w:cs="Times New Roman"/>
          <w:sz w:val="24"/>
          <w:szCs w:val="24"/>
        </w:rPr>
        <w:t>me</w:t>
      </w:r>
      <w:proofErr w:type="spellEnd"/>
      <w:r w:rsidR="00300ED1" w:rsidRPr="00F6112F">
        <w:rPr>
          <w:rFonts w:ascii="Times New Roman" w:hAnsi="Times New Roman" w:cs="Times New Roman"/>
          <w:sz w:val="24"/>
          <w:szCs w:val="24"/>
        </w:rPr>
        <w:t xml:space="preserve"> et 5 </w:t>
      </w:r>
      <w:proofErr w:type="spellStart"/>
      <w:r w:rsidR="00300ED1" w:rsidRPr="00F6112F">
        <w:rPr>
          <w:rFonts w:ascii="Times New Roman" w:hAnsi="Times New Roman" w:cs="Times New Roman"/>
          <w:sz w:val="24"/>
          <w:szCs w:val="24"/>
        </w:rPr>
        <w:t>éme</w:t>
      </w:r>
      <w:proofErr w:type="spellEnd"/>
      <w:r w:rsidR="00EA3D74">
        <w:rPr>
          <w:rFonts w:ascii="Times New Roman" w:hAnsi="Times New Roman" w:cs="Times New Roman"/>
          <w:sz w:val="24"/>
          <w:szCs w:val="24"/>
        </w:rPr>
        <w:t>.</w:t>
      </w:r>
    </w:p>
    <w:p w14:paraId="29421231" w14:textId="3810FD2F" w:rsidR="00EA3D74" w:rsidRPr="00F6112F" w:rsidRDefault="00EA3D74" w:rsidP="00FC7446">
      <w:pPr>
        <w:tabs>
          <w:tab w:val="left" w:pos="567"/>
        </w:tabs>
        <w:jc w:val="both"/>
        <w:rPr>
          <w:rFonts w:ascii="Times New Roman" w:hAnsi="Times New Roman" w:cs="Times New Roman"/>
          <w:sz w:val="24"/>
          <w:szCs w:val="24"/>
        </w:rPr>
      </w:pPr>
      <w:r>
        <w:rPr>
          <w:rFonts w:ascii="Times New Roman" w:hAnsi="Times New Roman" w:cs="Times New Roman"/>
          <w:sz w:val="24"/>
          <w:szCs w:val="24"/>
        </w:rPr>
        <w:t>Toute réunion ou action sera accompagnée par un élu adulte.</w:t>
      </w:r>
    </w:p>
    <w:p w14:paraId="4BE88BAD" w14:textId="2638C92B" w:rsidR="009D0573" w:rsidRPr="00F6112F" w:rsidRDefault="00300ED1" w:rsidP="00300ED1">
      <w:pPr>
        <w:tabs>
          <w:tab w:val="left" w:pos="567"/>
        </w:tabs>
        <w:jc w:val="both"/>
        <w:rPr>
          <w:rFonts w:ascii="Times New Roman" w:hAnsi="Times New Roman" w:cs="Times New Roman"/>
          <w:sz w:val="24"/>
          <w:szCs w:val="24"/>
        </w:rPr>
      </w:pPr>
      <w:r w:rsidRPr="00F6112F">
        <w:rPr>
          <w:rFonts w:ascii="Times New Roman" w:hAnsi="Times New Roman" w:cs="Times New Roman"/>
          <w:sz w:val="24"/>
          <w:szCs w:val="24"/>
        </w:rPr>
        <w:t>.</w:t>
      </w:r>
    </w:p>
    <w:p w14:paraId="5198DFE1" w14:textId="77777777" w:rsidR="0038753F" w:rsidRPr="00F6112F" w:rsidRDefault="0038753F" w:rsidP="00252B92">
      <w:pPr>
        <w:tabs>
          <w:tab w:val="left" w:pos="5529"/>
        </w:tabs>
        <w:jc w:val="both"/>
        <w:rPr>
          <w:rFonts w:ascii="Times New Roman" w:hAnsi="Times New Roman" w:cs="Times New Roman"/>
          <w:sz w:val="24"/>
          <w:szCs w:val="24"/>
        </w:rPr>
      </w:pPr>
      <w:r w:rsidRPr="00F6112F">
        <w:rPr>
          <w:rFonts w:ascii="Times New Roman" w:hAnsi="Times New Roman" w:cs="Times New Roman"/>
          <w:sz w:val="24"/>
          <w:szCs w:val="24"/>
        </w:rPr>
        <w:t>Une volonté de l’équipe municipale ;</w:t>
      </w:r>
    </w:p>
    <w:p w14:paraId="45677A8F" w14:textId="39010C6B" w:rsidR="0038753F" w:rsidRPr="00F6112F" w:rsidRDefault="0038753F" w:rsidP="00252B92">
      <w:pPr>
        <w:pStyle w:val="Paragraphedeliste"/>
        <w:numPr>
          <w:ilvl w:val="0"/>
          <w:numId w:val="1"/>
        </w:numPr>
        <w:tabs>
          <w:tab w:val="left" w:pos="5529"/>
        </w:tabs>
        <w:jc w:val="both"/>
        <w:rPr>
          <w:rFonts w:ascii="Times New Roman" w:hAnsi="Times New Roman" w:cs="Times New Roman"/>
          <w:sz w:val="24"/>
          <w:szCs w:val="24"/>
        </w:rPr>
      </w:pPr>
      <w:r w:rsidRPr="00F6112F">
        <w:rPr>
          <w:rFonts w:ascii="Times New Roman" w:hAnsi="Times New Roman" w:cs="Times New Roman"/>
          <w:sz w:val="24"/>
          <w:szCs w:val="24"/>
        </w:rPr>
        <w:t>Placer les jeunes au cœur de la participation et de la concertation.</w:t>
      </w:r>
    </w:p>
    <w:p w14:paraId="418800F8" w14:textId="3A7D4605" w:rsidR="0038753F" w:rsidRPr="00F6112F" w:rsidRDefault="0038753F" w:rsidP="00252B92">
      <w:pPr>
        <w:pStyle w:val="Paragraphedeliste"/>
        <w:numPr>
          <w:ilvl w:val="0"/>
          <w:numId w:val="1"/>
        </w:numPr>
        <w:tabs>
          <w:tab w:val="left" w:pos="5529"/>
        </w:tabs>
        <w:jc w:val="both"/>
        <w:rPr>
          <w:rFonts w:ascii="Times New Roman" w:hAnsi="Times New Roman" w:cs="Times New Roman"/>
          <w:sz w:val="24"/>
          <w:szCs w:val="24"/>
        </w:rPr>
      </w:pPr>
      <w:r w:rsidRPr="00F6112F">
        <w:rPr>
          <w:rFonts w:ascii="Times New Roman" w:hAnsi="Times New Roman" w:cs="Times New Roman"/>
          <w:sz w:val="24"/>
          <w:szCs w:val="24"/>
        </w:rPr>
        <w:t>Développer les formes et les niveau</w:t>
      </w:r>
      <w:r w:rsidR="00FF1DD8" w:rsidRPr="00F6112F">
        <w:rPr>
          <w:rFonts w:ascii="Times New Roman" w:hAnsi="Times New Roman" w:cs="Times New Roman"/>
          <w:sz w:val="24"/>
          <w:szCs w:val="24"/>
        </w:rPr>
        <w:t>x</w:t>
      </w:r>
      <w:r w:rsidRPr="00F6112F">
        <w:rPr>
          <w:rFonts w:ascii="Times New Roman" w:hAnsi="Times New Roman" w:cs="Times New Roman"/>
          <w:sz w:val="24"/>
          <w:szCs w:val="24"/>
        </w:rPr>
        <w:t xml:space="preserve"> de participation des habitants</w:t>
      </w:r>
    </w:p>
    <w:p w14:paraId="2FEF0676" w14:textId="1C33F31B" w:rsidR="0038753F" w:rsidRPr="00F6112F" w:rsidRDefault="0038753F" w:rsidP="00252B92">
      <w:pPr>
        <w:pStyle w:val="Paragraphedeliste"/>
        <w:numPr>
          <w:ilvl w:val="2"/>
          <w:numId w:val="1"/>
        </w:numPr>
        <w:tabs>
          <w:tab w:val="left" w:pos="5529"/>
        </w:tabs>
        <w:jc w:val="both"/>
        <w:rPr>
          <w:rFonts w:ascii="Times New Roman" w:hAnsi="Times New Roman" w:cs="Times New Roman"/>
          <w:sz w:val="24"/>
          <w:szCs w:val="24"/>
        </w:rPr>
      </w:pPr>
      <w:r w:rsidRPr="00F6112F">
        <w:rPr>
          <w:rFonts w:ascii="Times New Roman" w:hAnsi="Times New Roman" w:cs="Times New Roman"/>
          <w:sz w:val="24"/>
          <w:szCs w:val="24"/>
        </w:rPr>
        <w:t>Consultation</w:t>
      </w:r>
    </w:p>
    <w:p w14:paraId="4FFE49BE" w14:textId="1D7BB3F0" w:rsidR="0038753F" w:rsidRPr="00F6112F" w:rsidRDefault="0038753F" w:rsidP="00252B92">
      <w:pPr>
        <w:pStyle w:val="Paragraphedeliste"/>
        <w:numPr>
          <w:ilvl w:val="2"/>
          <w:numId w:val="1"/>
        </w:numPr>
        <w:tabs>
          <w:tab w:val="left" w:pos="5529"/>
        </w:tabs>
        <w:jc w:val="both"/>
        <w:rPr>
          <w:rFonts w:ascii="Times New Roman" w:hAnsi="Times New Roman" w:cs="Times New Roman"/>
          <w:sz w:val="24"/>
          <w:szCs w:val="24"/>
        </w:rPr>
      </w:pPr>
      <w:r w:rsidRPr="00F6112F">
        <w:rPr>
          <w:rFonts w:ascii="Times New Roman" w:hAnsi="Times New Roman" w:cs="Times New Roman"/>
          <w:sz w:val="24"/>
          <w:szCs w:val="24"/>
        </w:rPr>
        <w:t>Concertation</w:t>
      </w:r>
    </w:p>
    <w:p w14:paraId="115012E6" w14:textId="4E4F500E" w:rsidR="0038753F" w:rsidRPr="00F6112F" w:rsidRDefault="0038753F" w:rsidP="00252B92">
      <w:pPr>
        <w:pStyle w:val="Paragraphedeliste"/>
        <w:numPr>
          <w:ilvl w:val="2"/>
          <w:numId w:val="1"/>
        </w:numPr>
        <w:tabs>
          <w:tab w:val="left" w:pos="5529"/>
        </w:tabs>
        <w:jc w:val="both"/>
        <w:rPr>
          <w:rFonts w:ascii="Times New Roman" w:hAnsi="Times New Roman" w:cs="Times New Roman"/>
          <w:sz w:val="24"/>
          <w:szCs w:val="24"/>
        </w:rPr>
      </w:pPr>
      <w:r w:rsidRPr="00F6112F">
        <w:rPr>
          <w:rFonts w:ascii="Times New Roman" w:hAnsi="Times New Roman" w:cs="Times New Roman"/>
          <w:sz w:val="24"/>
          <w:szCs w:val="24"/>
        </w:rPr>
        <w:t>Délégation de décision ou cogestion</w:t>
      </w:r>
    </w:p>
    <w:p w14:paraId="2421876C" w14:textId="598F999E" w:rsidR="003F6B63" w:rsidRDefault="0038753F" w:rsidP="00252B92">
      <w:pPr>
        <w:tabs>
          <w:tab w:val="left" w:pos="5529"/>
        </w:tabs>
        <w:jc w:val="both"/>
        <w:rPr>
          <w:rFonts w:ascii="Times New Roman" w:hAnsi="Times New Roman" w:cs="Times New Roman"/>
          <w:b/>
          <w:bCs/>
          <w:sz w:val="24"/>
          <w:szCs w:val="24"/>
          <w:u w:val="single"/>
        </w:rPr>
      </w:pPr>
      <w:r w:rsidRPr="00F6112F">
        <w:rPr>
          <w:rFonts w:ascii="Times New Roman" w:hAnsi="Times New Roman" w:cs="Times New Roman"/>
          <w:b/>
          <w:bCs/>
          <w:sz w:val="24"/>
          <w:szCs w:val="24"/>
          <w:u w:val="single"/>
        </w:rPr>
        <w:t>Objectifs :</w:t>
      </w:r>
    </w:p>
    <w:p w14:paraId="7505332A" w14:textId="77777777" w:rsidR="008A56A8" w:rsidRPr="00F6112F" w:rsidRDefault="008A56A8" w:rsidP="00252B92">
      <w:pPr>
        <w:tabs>
          <w:tab w:val="left" w:pos="5529"/>
        </w:tabs>
        <w:jc w:val="both"/>
        <w:rPr>
          <w:rFonts w:ascii="Times New Roman" w:hAnsi="Times New Roman" w:cs="Times New Roman"/>
          <w:b/>
          <w:bCs/>
          <w:sz w:val="24"/>
          <w:szCs w:val="24"/>
          <w:u w:val="single"/>
        </w:rPr>
      </w:pPr>
    </w:p>
    <w:p w14:paraId="18034BC4" w14:textId="77777777" w:rsidR="0038753F" w:rsidRPr="00F6112F" w:rsidRDefault="0038753F" w:rsidP="00252B92">
      <w:pPr>
        <w:tabs>
          <w:tab w:val="left" w:pos="5529"/>
        </w:tabs>
        <w:jc w:val="both"/>
        <w:rPr>
          <w:rFonts w:ascii="Times New Roman" w:hAnsi="Times New Roman" w:cs="Times New Roman"/>
          <w:sz w:val="24"/>
          <w:szCs w:val="24"/>
          <w:u w:val="single"/>
        </w:rPr>
      </w:pPr>
      <w:r w:rsidRPr="00F6112F">
        <w:rPr>
          <w:rFonts w:ascii="Times New Roman" w:hAnsi="Times New Roman" w:cs="Times New Roman"/>
          <w:sz w:val="24"/>
          <w:szCs w:val="24"/>
          <w:u w:val="single"/>
        </w:rPr>
        <w:t xml:space="preserve">-Politique : </w:t>
      </w:r>
    </w:p>
    <w:p w14:paraId="248C99B4" w14:textId="330C13A9" w:rsidR="0038753F" w:rsidRPr="00F6112F" w:rsidRDefault="006526A0" w:rsidP="00252B92">
      <w:pPr>
        <w:tabs>
          <w:tab w:val="left" w:pos="5529"/>
        </w:tabs>
        <w:jc w:val="both"/>
        <w:rPr>
          <w:rFonts w:ascii="Times New Roman" w:hAnsi="Times New Roman" w:cs="Times New Roman"/>
          <w:b/>
          <w:bCs/>
          <w:sz w:val="24"/>
          <w:szCs w:val="24"/>
          <w:u w:val="single"/>
        </w:rPr>
      </w:pPr>
      <w:r w:rsidRPr="00F6112F">
        <w:rPr>
          <w:rFonts w:ascii="Times New Roman" w:hAnsi="Times New Roman" w:cs="Times New Roman"/>
          <w:sz w:val="24"/>
          <w:szCs w:val="24"/>
        </w:rPr>
        <w:t xml:space="preserve">- </w:t>
      </w:r>
      <w:r w:rsidR="0038753F" w:rsidRPr="00F6112F">
        <w:rPr>
          <w:rFonts w:ascii="Times New Roman" w:hAnsi="Times New Roman" w:cs="Times New Roman"/>
          <w:sz w:val="24"/>
          <w:szCs w:val="24"/>
        </w:rPr>
        <w:t xml:space="preserve">participation </w:t>
      </w:r>
      <w:r w:rsidR="00EA3D74">
        <w:rPr>
          <w:rFonts w:ascii="Times New Roman" w:hAnsi="Times New Roman" w:cs="Times New Roman"/>
          <w:sz w:val="24"/>
          <w:szCs w:val="24"/>
        </w:rPr>
        <w:t xml:space="preserve">d’un maximum de citoyens, </w:t>
      </w:r>
    </w:p>
    <w:p w14:paraId="16196BC2" w14:textId="742C1F40" w:rsidR="0038753F" w:rsidRPr="00F6112F" w:rsidRDefault="006526A0" w:rsidP="00252B92">
      <w:pPr>
        <w:tabs>
          <w:tab w:val="left" w:pos="5529"/>
        </w:tabs>
        <w:jc w:val="both"/>
        <w:rPr>
          <w:rFonts w:ascii="Times New Roman" w:hAnsi="Times New Roman" w:cs="Times New Roman"/>
          <w:sz w:val="24"/>
          <w:szCs w:val="24"/>
        </w:rPr>
      </w:pPr>
      <w:r w:rsidRPr="00F6112F">
        <w:rPr>
          <w:rFonts w:ascii="Times New Roman" w:hAnsi="Times New Roman" w:cs="Times New Roman"/>
          <w:sz w:val="24"/>
          <w:szCs w:val="24"/>
        </w:rPr>
        <w:t xml:space="preserve">- </w:t>
      </w:r>
      <w:r w:rsidR="0038753F" w:rsidRPr="00F6112F">
        <w:rPr>
          <w:rFonts w:ascii="Times New Roman" w:hAnsi="Times New Roman" w:cs="Times New Roman"/>
          <w:sz w:val="24"/>
          <w:szCs w:val="24"/>
        </w:rPr>
        <w:t xml:space="preserve">Prise en compte de la </w:t>
      </w:r>
      <w:r w:rsidRPr="00F6112F">
        <w:rPr>
          <w:rFonts w:ascii="Times New Roman" w:hAnsi="Times New Roman" w:cs="Times New Roman"/>
          <w:sz w:val="24"/>
          <w:szCs w:val="24"/>
        </w:rPr>
        <w:t>pa</w:t>
      </w:r>
      <w:r w:rsidR="0038753F" w:rsidRPr="00F6112F">
        <w:rPr>
          <w:rFonts w:ascii="Times New Roman" w:hAnsi="Times New Roman" w:cs="Times New Roman"/>
          <w:sz w:val="24"/>
          <w:szCs w:val="24"/>
        </w:rPr>
        <w:t>role des jeunes dans la politique jeunesse</w:t>
      </w:r>
      <w:r w:rsidRPr="00F6112F">
        <w:rPr>
          <w:rFonts w:ascii="Times New Roman" w:hAnsi="Times New Roman" w:cs="Times New Roman"/>
          <w:sz w:val="24"/>
          <w:szCs w:val="24"/>
        </w:rPr>
        <w:t xml:space="preserve"> </w:t>
      </w:r>
      <w:r w:rsidR="0038753F" w:rsidRPr="00F6112F">
        <w:rPr>
          <w:rFonts w:ascii="Times New Roman" w:hAnsi="Times New Roman" w:cs="Times New Roman"/>
          <w:sz w:val="24"/>
          <w:szCs w:val="24"/>
        </w:rPr>
        <w:t>et dans les dossier</w:t>
      </w:r>
      <w:r w:rsidRPr="00F6112F">
        <w:rPr>
          <w:rFonts w:ascii="Times New Roman" w:hAnsi="Times New Roman" w:cs="Times New Roman"/>
          <w:sz w:val="24"/>
          <w:szCs w:val="24"/>
        </w:rPr>
        <w:t>s</w:t>
      </w:r>
      <w:r w:rsidR="0038753F" w:rsidRPr="00F6112F">
        <w:rPr>
          <w:rFonts w:ascii="Times New Roman" w:hAnsi="Times New Roman" w:cs="Times New Roman"/>
          <w:sz w:val="24"/>
          <w:szCs w:val="24"/>
        </w:rPr>
        <w:t xml:space="preserve"> de la collectivité</w:t>
      </w:r>
      <w:r w:rsidRPr="00F6112F">
        <w:rPr>
          <w:rFonts w:ascii="Times New Roman" w:hAnsi="Times New Roman" w:cs="Times New Roman"/>
          <w:sz w:val="24"/>
          <w:szCs w:val="24"/>
        </w:rPr>
        <w:t xml:space="preserve">, </w:t>
      </w:r>
    </w:p>
    <w:p w14:paraId="43736777" w14:textId="35550EE8" w:rsidR="00FB0736" w:rsidRPr="00F6112F" w:rsidRDefault="00FB0736" w:rsidP="00252B92">
      <w:pPr>
        <w:tabs>
          <w:tab w:val="left" w:pos="5529"/>
        </w:tabs>
        <w:jc w:val="both"/>
        <w:rPr>
          <w:rFonts w:ascii="Times New Roman" w:hAnsi="Times New Roman" w:cs="Times New Roman"/>
          <w:sz w:val="24"/>
          <w:szCs w:val="24"/>
        </w:rPr>
      </w:pPr>
      <w:r w:rsidRPr="00F6112F">
        <w:rPr>
          <w:rFonts w:ascii="Times New Roman" w:hAnsi="Times New Roman" w:cs="Times New Roman"/>
          <w:sz w:val="24"/>
          <w:szCs w:val="24"/>
        </w:rPr>
        <w:t>- apprentissage de la démocratie (construction d’une pensée collective)</w:t>
      </w:r>
    </w:p>
    <w:p w14:paraId="1B299780" w14:textId="77777777" w:rsidR="003F6B63" w:rsidRPr="00F6112F" w:rsidRDefault="003F6B63" w:rsidP="00252B92">
      <w:pPr>
        <w:tabs>
          <w:tab w:val="left" w:pos="5529"/>
        </w:tabs>
        <w:jc w:val="both"/>
        <w:rPr>
          <w:rFonts w:ascii="Times New Roman" w:hAnsi="Times New Roman" w:cs="Times New Roman"/>
          <w:sz w:val="24"/>
          <w:szCs w:val="24"/>
        </w:rPr>
      </w:pPr>
    </w:p>
    <w:p w14:paraId="04E1B67F" w14:textId="303651ED" w:rsidR="006526A0" w:rsidRPr="00F6112F" w:rsidRDefault="006526A0" w:rsidP="00252B92">
      <w:pPr>
        <w:tabs>
          <w:tab w:val="left" w:pos="5529"/>
        </w:tabs>
        <w:jc w:val="both"/>
        <w:rPr>
          <w:rFonts w:ascii="Times New Roman" w:hAnsi="Times New Roman" w:cs="Times New Roman"/>
          <w:sz w:val="24"/>
          <w:szCs w:val="24"/>
          <w:u w:val="single"/>
        </w:rPr>
      </w:pPr>
      <w:r w:rsidRPr="00F6112F">
        <w:rPr>
          <w:rFonts w:ascii="Times New Roman" w:hAnsi="Times New Roman" w:cs="Times New Roman"/>
          <w:sz w:val="24"/>
          <w:szCs w:val="24"/>
          <w:u w:val="single"/>
        </w:rPr>
        <w:t>-Educatif :</w:t>
      </w:r>
    </w:p>
    <w:p w14:paraId="2EF1B13D" w14:textId="6D7D76BA" w:rsidR="006526A0" w:rsidRPr="00F6112F" w:rsidRDefault="006526A0" w:rsidP="00252B92">
      <w:pPr>
        <w:tabs>
          <w:tab w:val="left" w:pos="5529"/>
        </w:tabs>
        <w:jc w:val="both"/>
        <w:rPr>
          <w:rFonts w:ascii="Times New Roman" w:hAnsi="Times New Roman" w:cs="Times New Roman"/>
          <w:sz w:val="24"/>
          <w:szCs w:val="24"/>
        </w:rPr>
      </w:pPr>
      <w:r w:rsidRPr="00F6112F">
        <w:rPr>
          <w:rFonts w:ascii="Times New Roman" w:hAnsi="Times New Roman" w:cs="Times New Roman"/>
          <w:sz w:val="24"/>
          <w:szCs w:val="24"/>
        </w:rPr>
        <w:t xml:space="preserve">- </w:t>
      </w:r>
      <w:r w:rsidR="00C1023A" w:rsidRPr="00F6112F">
        <w:rPr>
          <w:rFonts w:ascii="Times New Roman" w:hAnsi="Times New Roman" w:cs="Times New Roman"/>
          <w:sz w:val="24"/>
          <w:szCs w:val="24"/>
        </w:rPr>
        <w:t>prise de conscience de ses responsabilités</w:t>
      </w:r>
    </w:p>
    <w:p w14:paraId="3B414680" w14:textId="16AFF559" w:rsidR="00B724B8" w:rsidRPr="00F6112F" w:rsidRDefault="00B724B8" w:rsidP="00252B92">
      <w:pPr>
        <w:tabs>
          <w:tab w:val="left" w:pos="5529"/>
        </w:tabs>
        <w:jc w:val="both"/>
        <w:rPr>
          <w:rFonts w:ascii="Times New Roman" w:hAnsi="Times New Roman" w:cs="Times New Roman"/>
          <w:sz w:val="24"/>
          <w:szCs w:val="24"/>
        </w:rPr>
      </w:pPr>
      <w:r w:rsidRPr="00F6112F">
        <w:rPr>
          <w:rFonts w:ascii="Times New Roman" w:hAnsi="Times New Roman" w:cs="Times New Roman"/>
          <w:sz w:val="24"/>
          <w:szCs w:val="24"/>
        </w:rPr>
        <w:t>- prise de conscience de la notion de représentativité</w:t>
      </w:r>
    </w:p>
    <w:p w14:paraId="1580887A" w14:textId="0E822D38" w:rsidR="00C1023A" w:rsidRPr="00F6112F" w:rsidRDefault="00C1023A" w:rsidP="00252B92">
      <w:pPr>
        <w:tabs>
          <w:tab w:val="left" w:pos="5529"/>
        </w:tabs>
        <w:jc w:val="both"/>
        <w:rPr>
          <w:rFonts w:ascii="Times New Roman" w:hAnsi="Times New Roman" w:cs="Times New Roman"/>
          <w:sz w:val="24"/>
          <w:szCs w:val="24"/>
        </w:rPr>
      </w:pPr>
      <w:r w:rsidRPr="00F6112F">
        <w:rPr>
          <w:rFonts w:ascii="Times New Roman" w:hAnsi="Times New Roman" w:cs="Times New Roman"/>
          <w:sz w:val="24"/>
          <w:szCs w:val="24"/>
        </w:rPr>
        <w:t>- développement</w:t>
      </w:r>
      <w:r w:rsidR="00EA3D74">
        <w:rPr>
          <w:rFonts w:ascii="Times New Roman" w:hAnsi="Times New Roman" w:cs="Times New Roman"/>
          <w:sz w:val="24"/>
          <w:szCs w:val="24"/>
        </w:rPr>
        <w:t xml:space="preserve"> de </w:t>
      </w:r>
      <w:r w:rsidRPr="00F6112F">
        <w:rPr>
          <w:rFonts w:ascii="Times New Roman" w:hAnsi="Times New Roman" w:cs="Times New Roman"/>
          <w:sz w:val="24"/>
          <w:szCs w:val="24"/>
        </w:rPr>
        <w:t>l’autonomie</w:t>
      </w:r>
    </w:p>
    <w:p w14:paraId="093EF6A8" w14:textId="07E1E01F" w:rsidR="00C1023A" w:rsidRPr="00F6112F" w:rsidRDefault="00C1023A" w:rsidP="00252B92">
      <w:pPr>
        <w:tabs>
          <w:tab w:val="left" w:pos="5529"/>
        </w:tabs>
        <w:jc w:val="both"/>
        <w:rPr>
          <w:rFonts w:ascii="Times New Roman" w:hAnsi="Times New Roman" w:cs="Times New Roman"/>
          <w:sz w:val="24"/>
          <w:szCs w:val="24"/>
        </w:rPr>
      </w:pPr>
      <w:r w:rsidRPr="00F6112F">
        <w:rPr>
          <w:rFonts w:ascii="Times New Roman" w:hAnsi="Times New Roman" w:cs="Times New Roman"/>
          <w:sz w:val="24"/>
          <w:szCs w:val="24"/>
        </w:rPr>
        <w:lastRenderedPageBreak/>
        <w:t>- appropriation des règles</w:t>
      </w:r>
    </w:p>
    <w:p w14:paraId="7E841EB0" w14:textId="1654F28D" w:rsidR="00C1023A" w:rsidRPr="00F6112F" w:rsidRDefault="00C1023A" w:rsidP="00252B92">
      <w:pPr>
        <w:tabs>
          <w:tab w:val="left" w:pos="5529"/>
        </w:tabs>
        <w:jc w:val="both"/>
        <w:rPr>
          <w:rFonts w:ascii="Times New Roman" w:hAnsi="Times New Roman" w:cs="Times New Roman"/>
          <w:sz w:val="24"/>
          <w:szCs w:val="24"/>
        </w:rPr>
      </w:pPr>
      <w:r w:rsidRPr="00F6112F">
        <w:rPr>
          <w:rFonts w:ascii="Times New Roman" w:hAnsi="Times New Roman" w:cs="Times New Roman"/>
          <w:sz w:val="24"/>
          <w:szCs w:val="24"/>
        </w:rPr>
        <w:t xml:space="preserve">- apprentissage du débat </w:t>
      </w:r>
      <w:r w:rsidR="00FF1DD8" w:rsidRPr="00F6112F">
        <w:rPr>
          <w:rFonts w:ascii="Times New Roman" w:hAnsi="Times New Roman" w:cs="Times New Roman"/>
          <w:sz w:val="24"/>
          <w:szCs w:val="24"/>
        </w:rPr>
        <w:t>(expression, écoute)</w:t>
      </w:r>
    </w:p>
    <w:p w14:paraId="53E9B82E" w14:textId="3652D1AF" w:rsidR="00FB0736" w:rsidRPr="00F6112F" w:rsidRDefault="00FB0736" w:rsidP="00252B92">
      <w:pPr>
        <w:tabs>
          <w:tab w:val="left" w:pos="5529"/>
        </w:tabs>
        <w:jc w:val="both"/>
        <w:rPr>
          <w:rFonts w:ascii="Times New Roman" w:hAnsi="Times New Roman" w:cs="Times New Roman"/>
          <w:sz w:val="24"/>
          <w:szCs w:val="24"/>
        </w:rPr>
      </w:pPr>
      <w:r w:rsidRPr="00F6112F">
        <w:rPr>
          <w:rFonts w:ascii="Times New Roman" w:hAnsi="Times New Roman" w:cs="Times New Roman"/>
          <w:sz w:val="24"/>
          <w:szCs w:val="24"/>
        </w:rPr>
        <w:t>- Appréhension du fonctionnement d’une assemblée (approche concrète de l’action éducative menée par les enseignants notamment en instruction civique</w:t>
      </w:r>
      <w:r w:rsidR="00992394" w:rsidRPr="00F6112F">
        <w:rPr>
          <w:rFonts w:ascii="Times New Roman" w:hAnsi="Times New Roman" w:cs="Times New Roman"/>
          <w:sz w:val="24"/>
          <w:szCs w:val="24"/>
        </w:rPr>
        <w:t>)</w:t>
      </w:r>
      <w:r w:rsidR="00B724B8" w:rsidRPr="00F6112F">
        <w:rPr>
          <w:rFonts w:ascii="Times New Roman" w:hAnsi="Times New Roman" w:cs="Times New Roman"/>
          <w:sz w:val="24"/>
          <w:szCs w:val="24"/>
        </w:rPr>
        <w:t>.</w:t>
      </w:r>
    </w:p>
    <w:p w14:paraId="350F126F" w14:textId="1E42FEBF" w:rsidR="00B724B8" w:rsidRPr="00F6112F" w:rsidRDefault="00B724B8" w:rsidP="00252B92">
      <w:pPr>
        <w:tabs>
          <w:tab w:val="left" w:pos="5529"/>
        </w:tabs>
        <w:jc w:val="both"/>
        <w:rPr>
          <w:rFonts w:ascii="Times New Roman" w:hAnsi="Times New Roman" w:cs="Times New Roman"/>
          <w:sz w:val="24"/>
          <w:szCs w:val="24"/>
        </w:rPr>
      </w:pPr>
    </w:p>
    <w:p w14:paraId="0B33B7BD" w14:textId="137F18B7" w:rsidR="00B724B8" w:rsidRPr="00F6112F" w:rsidRDefault="00B724B8" w:rsidP="00252B92">
      <w:pPr>
        <w:tabs>
          <w:tab w:val="left" w:pos="5529"/>
        </w:tabs>
        <w:jc w:val="both"/>
        <w:rPr>
          <w:rFonts w:ascii="Times New Roman" w:hAnsi="Times New Roman" w:cs="Times New Roman"/>
          <w:b/>
          <w:bCs/>
          <w:sz w:val="24"/>
          <w:szCs w:val="24"/>
          <w:u w:val="single"/>
        </w:rPr>
      </w:pPr>
      <w:r w:rsidRPr="00F6112F">
        <w:rPr>
          <w:rFonts w:ascii="Times New Roman" w:hAnsi="Times New Roman" w:cs="Times New Roman"/>
          <w:b/>
          <w:bCs/>
          <w:sz w:val="24"/>
          <w:szCs w:val="24"/>
          <w:u w:val="single"/>
        </w:rPr>
        <w:t>Mission :</w:t>
      </w:r>
    </w:p>
    <w:p w14:paraId="2DF7DF76" w14:textId="4C07042C" w:rsidR="0037736F" w:rsidRPr="00F6112F" w:rsidRDefault="0037736F" w:rsidP="00252B92">
      <w:pPr>
        <w:pStyle w:val="Paragraphedeliste"/>
        <w:numPr>
          <w:ilvl w:val="0"/>
          <w:numId w:val="1"/>
        </w:numPr>
        <w:tabs>
          <w:tab w:val="left" w:pos="5529"/>
        </w:tabs>
        <w:jc w:val="both"/>
        <w:rPr>
          <w:rFonts w:ascii="Times New Roman" w:hAnsi="Times New Roman" w:cs="Times New Roman"/>
          <w:sz w:val="24"/>
          <w:szCs w:val="24"/>
        </w:rPr>
      </w:pPr>
      <w:r w:rsidRPr="00F6112F">
        <w:rPr>
          <w:rFonts w:ascii="Times New Roman" w:hAnsi="Times New Roman" w:cs="Times New Roman"/>
          <w:sz w:val="24"/>
          <w:szCs w:val="24"/>
        </w:rPr>
        <w:t>Le CMJ se doit d’ê</w:t>
      </w:r>
      <w:r w:rsidR="00B724B8" w:rsidRPr="00F6112F">
        <w:rPr>
          <w:rFonts w:ascii="Times New Roman" w:hAnsi="Times New Roman" w:cs="Times New Roman"/>
          <w:sz w:val="24"/>
          <w:szCs w:val="24"/>
        </w:rPr>
        <w:t>tre à l’écoute des enfants et jeunes de la commune afin de développer une réflexion pour une amélioration du cadre de vie des habitants</w:t>
      </w:r>
      <w:r w:rsidRPr="00F6112F">
        <w:rPr>
          <w:rFonts w:ascii="Times New Roman" w:hAnsi="Times New Roman" w:cs="Times New Roman"/>
          <w:sz w:val="24"/>
          <w:szCs w:val="24"/>
        </w:rPr>
        <w:t xml:space="preserve">. </w:t>
      </w:r>
    </w:p>
    <w:p w14:paraId="629DB93B" w14:textId="77777777" w:rsidR="00F55EB8" w:rsidRPr="00F6112F" w:rsidRDefault="00F55EB8" w:rsidP="00F55EB8">
      <w:pPr>
        <w:pStyle w:val="Paragraphedeliste"/>
        <w:jc w:val="both"/>
        <w:rPr>
          <w:rFonts w:ascii="Times New Roman" w:hAnsi="Times New Roman" w:cs="Times New Roman"/>
          <w:sz w:val="24"/>
          <w:szCs w:val="24"/>
        </w:rPr>
      </w:pPr>
    </w:p>
    <w:p w14:paraId="1A3D066D" w14:textId="77777777" w:rsidR="003F6B63" w:rsidRPr="00F6112F" w:rsidRDefault="00F55EB8" w:rsidP="003F6B63">
      <w:pPr>
        <w:pStyle w:val="Paragraphedeliste"/>
        <w:numPr>
          <w:ilvl w:val="0"/>
          <w:numId w:val="1"/>
        </w:numPr>
        <w:jc w:val="both"/>
        <w:rPr>
          <w:rFonts w:ascii="Times New Roman" w:hAnsi="Times New Roman" w:cs="Times New Roman"/>
          <w:sz w:val="24"/>
          <w:szCs w:val="24"/>
          <w:u w:val="single"/>
        </w:rPr>
      </w:pPr>
      <w:r w:rsidRPr="00F6112F">
        <w:rPr>
          <w:rFonts w:ascii="Times New Roman" w:hAnsi="Times New Roman" w:cs="Times New Roman"/>
          <w:sz w:val="24"/>
          <w:szCs w:val="24"/>
          <w:u w:val="single"/>
        </w:rPr>
        <w:t>Le CMJ, lieu de parole et d ’échange.</w:t>
      </w:r>
    </w:p>
    <w:p w14:paraId="3FD980A3" w14:textId="0E1B9599" w:rsidR="00252B92" w:rsidRPr="00F6112F" w:rsidRDefault="0037736F" w:rsidP="003F6B63">
      <w:pPr>
        <w:jc w:val="both"/>
        <w:rPr>
          <w:rFonts w:ascii="Times New Roman" w:hAnsi="Times New Roman" w:cs="Times New Roman"/>
          <w:sz w:val="24"/>
          <w:szCs w:val="24"/>
          <w:u w:val="single"/>
        </w:rPr>
      </w:pPr>
      <w:r w:rsidRPr="00F6112F">
        <w:rPr>
          <w:rFonts w:ascii="Times New Roman" w:hAnsi="Times New Roman" w:cs="Times New Roman"/>
          <w:sz w:val="24"/>
          <w:szCs w:val="24"/>
        </w:rPr>
        <w:t>Le CMJ est un lieu de parole et d’échange en</w:t>
      </w:r>
      <w:r w:rsidR="00124318" w:rsidRPr="00F6112F">
        <w:rPr>
          <w:rFonts w:ascii="Times New Roman" w:hAnsi="Times New Roman" w:cs="Times New Roman"/>
          <w:sz w:val="24"/>
          <w:szCs w:val="24"/>
        </w:rPr>
        <w:t>tre</w:t>
      </w:r>
      <w:r w:rsidRPr="00F6112F">
        <w:rPr>
          <w:rFonts w:ascii="Times New Roman" w:hAnsi="Times New Roman" w:cs="Times New Roman"/>
          <w:sz w:val="24"/>
          <w:szCs w:val="24"/>
        </w:rPr>
        <w:t xml:space="preserve"> élus et jeunes de Neuille pont Pierre. </w:t>
      </w:r>
    </w:p>
    <w:p w14:paraId="084283AB" w14:textId="0787E57D" w:rsidR="0037736F" w:rsidRPr="00F6112F" w:rsidRDefault="0037736F" w:rsidP="00252B92">
      <w:pPr>
        <w:pStyle w:val="Paragraphedeliste"/>
        <w:numPr>
          <w:ilvl w:val="1"/>
          <w:numId w:val="1"/>
        </w:numPr>
        <w:jc w:val="both"/>
        <w:rPr>
          <w:rFonts w:ascii="Times New Roman" w:hAnsi="Times New Roman" w:cs="Times New Roman"/>
          <w:sz w:val="24"/>
          <w:szCs w:val="24"/>
        </w:rPr>
      </w:pPr>
      <w:r w:rsidRPr="00F6112F">
        <w:rPr>
          <w:rFonts w:ascii="Times New Roman" w:hAnsi="Times New Roman" w:cs="Times New Roman"/>
          <w:sz w:val="24"/>
          <w:szCs w:val="24"/>
        </w:rPr>
        <w:t>Il peut être consulté par le conseil municipal</w:t>
      </w:r>
      <w:r w:rsidR="00252B92" w:rsidRPr="00F6112F">
        <w:rPr>
          <w:rFonts w:ascii="Times New Roman" w:hAnsi="Times New Roman" w:cs="Times New Roman"/>
          <w:sz w:val="24"/>
          <w:szCs w:val="24"/>
        </w:rPr>
        <w:t xml:space="preserve"> sur des projets concernant directement ou indirectement les enfants et jeunes de la commune,</w:t>
      </w:r>
    </w:p>
    <w:p w14:paraId="5821C950" w14:textId="2F361BB7" w:rsidR="00252B92" w:rsidRPr="00F6112F" w:rsidRDefault="00252B92" w:rsidP="00252B92">
      <w:pPr>
        <w:pStyle w:val="Paragraphedeliste"/>
        <w:numPr>
          <w:ilvl w:val="1"/>
          <w:numId w:val="1"/>
        </w:numPr>
        <w:jc w:val="both"/>
        <w:rPr>
          <w:rFonts w:ascii="Times New Roman" w:hAnsi="Times New Roman" w:cs="Times New Roman"/>
          <w:sz w:val="24"/>
          <w:szCs w:val="24"/>
        </w:rPr>
      </w:pPr>
      <w:r w:rsidRPr="00F6112F">
        <w:rPr>
          <w:rFonts w:ascii="Times New Roman" w:hAnsi="Times New Roman" w:cs="Times New Roman"/>
          <w:sz w:val="24"/>
          <w:szCs w:val="24"/>
        </w:rPr>
        <w:t>Il peut porter à la connaissance du conseil municipal des projets sur lesquels il pourrait avoir à se prononcer et ce à partir de dossiers validés en réunion de conseil municipal des jeunes.</w:t>
      </w:r>
    </w:p>
    <w:p w14:paraId="5B0B82EA" w14:textId="77777777" w:rsidR="00F55EB8" w:rsidRPr="00F6112F" w:rsidRDefault="00F55EB8" w:rsidP="00F55EB8">
      <w:pPr>
        <w:pStyle w:val="Paragraphedeliste"/>
        <w:jc w:val="both"/>
        <w:rPr>
          <w:rFonts w:ascii="Times New Roman" w:hAnsi="Times New Roman" w:cs="Times New Roman"/>
          <w:sz w:val="24"/>
          <w:szCs w:val="24"/>
        </w:rPr>
      </w:pPr>
    </w:p>
    <w:p w14:paraId="6B0842C9" w14:textId="7CEB5332" w:rsidR="00F55EB8" w:rsidRPr="00F6112F" w:rsidRDefault="00F55EB8" w:rsidP="00F55EB8">
      <w:pPr>
        <w:pStyle w:val="Paragraphedeliste"/>
        <w:numPr>
          <w:ilvl w:val="0"/>
          <w:numId w:val="1"/>
        </w:numPr>
        <w:ind w:left="360" w:hanging="76"/>
        <w:jc w:val="both"/>
        <w:rPr>
          <w:rFonts w:ascii="Times New Roman" w:hAnsi="Times New Roman" w:cs="Times New Roman"/>
          <w:sz w:val="24"/>
          <w:szCs w:val="24"/>
        </w:rPr>
      </w:pPr>
      <w:r w:rsidRPr="00F6112F">
        <w:rPr>
          <w:rFonts w:ascii="Times New Roman" w:hAnsi="Times New Roman" w:cs="Times New Roman"/>
          <w:sz w:val="24"/>
          <w:szCs w:val="24"/>
        </w:rPr>
        <w:t xml:space="preserve">Le CMJ, force de proposition : </w:t>
      </w:r>
    </w:p>
    <w:p w14:paraId="13D9A0DA" w14:textId="77777777" w:rsidR="00F55EB8" w:rsidRPr="00F6112F" w:rsidRDefault="00F55EB8" w:rsidP="00F55EB8">
      <w:pPr>
        <w:pStyle w:val="Paragraphedeliste"/>
        <w:ind w:left="360"/>
        <w:jc w:val="both"/>
        <w:rPr>
          <w:rFonts w:ascii="Times New Roman" w:hAnsi="Times New Roman" w:cs="Times New Roman"/>
          <w:sz w:val="24"/>
          <w:szCs w:val="24"/>
        </w:rPr>
      </w:pPr>
    </w:p>
    <w:p w14:paraId="49F62290" w14:textId="77777777" w:rsidR="003F6B63" w:rsidRPr="00F6112F" w:rsidRDefault="00F55EB8" w:rsidP="00F55EB8">
      <w:pPr>
        <w:pStyle w:val="Paragraphedeliste"/>
        <w:numPr>
          <w:ilvl w:val="1"/>
          <w:numId w:val="1"/>
        </w:numPr>
        <w:jc w:val="both"/>
        <w:rPr>
          <w:rFonts w:ascii="Times New Roman" w:hAnsi="Times New Roman" w:cs="Times New Roman"/>
          <w:sz w:val="24"/>
          <w:szCs w:val="24"/>
        </w:rPr>
      </w:pPr>
      <w:r w:rsidRPr="00F6112F">
        <w:rPr>
          <w:rFonts w:ascii="Times New Roman" w:hAnsi="Times New Roman" w:cs="Times New Roman"/>
          <w:sz w:val="24"/>
          <w:szCs w:val="24"/>
        </w:rPr>
        <w:t>Le CMJ</w:t>
      </w:r>
      <w:r w:rsidR="00252B92" w:rsidRPr="00F6112F">
        <w:rPr>
          <w:rFonts w:ascii="Times New Roman" w:hAnsi="Times New Roman" w:cs="Times New Roman"/>
          <w:sz w:val="24"/>
          <w:szCs w:val="24"/>
        </w:rPr>
        <w:t xml:space="preserve"> peut porter et gérer des projets qui lui sont propres en tant que représentant des enfants et des jeunes de Neuille pont pierre.</w:t>
      </w:r>
    </w:p>
    <w:p w14:paraId="037BAAC1" w14:textId="2752701F" w:rsidR="00252B92" w:rsidRPr="00F6112F" w:rsidRDefault="003F6B63" w:rsidP="00F55EB8">
      <w:pPr>
        <w:pStyle w:val="Paragraphedeliste"/>
        <w:numPr>
          <w:ilvl w:val="1"/>
          <w:numId w:val="1"/>
        </w:numPr>
        <w:jc w:val="both"/>
        <w:rPr>
          <w:rFonts w:ascii="Times New Roman" w:hAnsi="Times New Roman" w:cs="Times New Roman"/>
          <w:sz w:val="24"/>
          <w:szCs w:val="24"/>
        </w:rPr>
      </w:pPr>
      <w:r w:rsidRPr="00F6112F">
        <w:rPr>
          <w:rFonts w:ascii="Times New Roman" w:hAnsi="Times New Roman" w:cs="Times New Roman"/>
          <w:sz w:val="24"/>
          <w:szCs w:val="24"/>
        </w:rPr>
        <w:t xml:space="preserve"> Il est force de proposition dans la mise en œuvre de projets d’intérêts communs en matière d’environnement, de sport et loisir, de sécurité et de solidarité. Il peut s’appuyer sur les clubs, structures et/ou associations pour développer ses projets.</w:t>
      </w:r>
    </w:p>
    <w:p w14:paraId="2F2D01FA" w14:textId="6CB194DB" w:rsidR="00F55EB8" w:rsidRPr="00F6112F" w:rsidRDefault="00F55EB8" w:rsidP="00F55EB8">
      <w:pPr>
        <w:pStyle w:val="Paragraphedeliste"/>
        <w:ind w:left="1440"/>
        <w:jc w:val="both"/>
        <w:rPr>
          <w:rFonts w:ascii="Times New Roman" w:hAnsi="Times New Roman" w:cs="Times New Roman"/>
          <w:sz w:val="24"/>
          <w:szCs w:val="24"/>
        </w:rPr>
      </w:pPr>
    </w:p>
    <w:p w14:paraId="73A888DF" w14:textId="0BEC249A" w:rsidR="00F55EB8" w:rsidRPr="00F6112F" w:rsidRDefault="00F55EB8" w:rsidP="00F55EB8">
      <w:pPr>
        <w:pStyle w:val="Paragraphedeliste"/>
        <w:numPr>
          <w:ilvl w:val="0"/>
          <w:numId w:val="1"/>
        </w:numPr>
        <w:jc w:val="both"/>
        <w:rPr>
          <w:rFonts w:ascii="Times New Roman" w:hAnsi="Times New Roman" w:cs="Times New Roman"/>
          <w:sz w:val="24"/>
          <w:szCs w:val="24"/>
        </w:rPr>
      </w:pPr>
      <w:r w:rsidRPr="00F6112F">
        <w:rPr>
          <w:rFonts w:ascii="Times New Roman" w:hAnsi="Times New Roman" w:cs="Times New Roman"/>
          <w:sz w:val="24"/>
          <w:szCs w:val="24"/>
        </w:rPr>
        <w:t>Le CMJ, représentativité et information :</w:t>
      </w:r>
    </w:p>
    <w:p w14:paraId="08C2A460" w14:textId="2E28AAA7" w:rsidR="00F55EB8" w:rsidRPr="00F6112F" w:rsidRDefault="00F55EB8" w:rsidP="00F55EB8">
      <w:pPr>
        <w:pStyle w:val="Paragraphedeliste"/>
        <w:jc w:val="both"/>
        <w:rPr>
          <w:rFonts w:ascii="Times New Roman" w:hAnsi="Times New Roman" w:cs="Times New Roman"/>
          <w:sz w:val="24"/>
          <w:szCs w:val="24"/>
        </w:rPr>
      </w:pPr>
    </w:p>
    <w:p w14:paraId="69278FD9" w14:textId="31969344" w:rsidR="00F55EB8" w:rsidRPr="00F6112F" w:rsidRDefault="00F55EB8" w:rsidP="00F55EB8">
      <w:pPr>
        <w:pStyle w:val="Paragraphedeliste"/>
        <w:numPr>
          <w:ilvl w:val="1"/>
          <w:numId w:val="1"/>
        </w:numPr>
        <w:jc w:val="both"/>
        <w:rPr>
          <w:rFonts w:ascii="Times New Roman" w:hAnsi="Times New Roman" w:cs="Times New Roman"/>
          <w:sz w:val="24"/>
          <w:szCs w:val="24"/>
        </w:rPr>
      </w:pPr>
      <w:r w:rsidRPr="00F6112F">
        <w:rPr>
          <w:rFonts w:ascii="Times New Roman" w:hAnsi="Times New Roman" w:cs="Times New Roman"/>
          <w:sz w:val="24"/>
          <w:szCs w:val="24"/>
        </w:rPr>
        <w:t>Le CMJ est en contact réel avec la population qu’il représente</w:t>
      </w:r>
      <w:r w:rsidR="00EA3D74">
        <w:rPr>
          <w:rFonts w:ascii="Times New Roman" w:hAnsi="Times New Roman" w:cs="Times New Roman"/>
          <w:sz w:val="24"/>
          <w:szCs w:val="24"/>
        </w:rPr>
        <w:t>,</w:t>
      </w:r>
    </w:p>
    <w:p w14:paraId="2A40B5EA" w14:textId="3D73AD1D" w:rsidR="00F55EB8" w:rsidRPr="00F6112F" w:rsidRDefault="00F55EB8" w:rsidP="00F55EB8">
      <w:pPr>
        <w:pStyle w:val="Paragraphedeliste"/>
        <w:numPr>
          <w:ilvl w:val="1"/>
          <w:numId w:val="1"/>
        </w:numPr>
        <w:jc w:val="both"/>
        <w:rPr>
          <w:rFonts w:ascii="Times New Roman" w:hAnsi="Times New Roman" w:cs="Times New Roman"/>
          <w:sz w:val="24"/>
          <w:szCs w:val="24"/>
        </w:rPr>
      </w:pPr>
      <w:r w:rsidRPr="00F6112F">
        <w:rPr>
          <w:rFonts w:ascii="Times New Roman" w:hAnsi="Times New Roman" w:cs="Times New Roman"/>
          <w:sz w:val="24"/>
          <w:szCs w:val="24"/>
        </w:rPr>
        <w:t xml:space="preserve">Le CMJ </w:t>
      </w:r>
      <w:r w:rsidR="003F6B63" w:rsidRPr="00F6112F">
        <w:rPr>
          <w:rFonts w:ascii="Times New Roman" w:hAnsi="Times New Roman" w:cs="Times New Roman"/>
          <w:sz w:val="24"/>
          <w:szCs w:val="24"/>
        </w:rPr>
        <w:t>a une mission d’information sur les projets qu’il met en œuvre et ceux de la commune qui concernent ou intéressent directement ou indirectement les jeunes et enfants de Neuille Pont Pierre.</w:t>
      </w:r>
    </w:p>
    <w:p w14:paraId="187CB61E" w14:textId="77777777" w:rsidR="00E2404A" w:rsidRPr="00F6112F" w:rsidRDefault="00E2404A" w:rsidP="003F6B63">
      <w:pPr>
        <w:jc w:val="both"/>
        <w:rPr>
          <w:rFonts w:ascii="Times New Roman" w:hAnsi="Times New Roman" w:cs="Times New Roman"/>
          <w:sz w:val="24"/>
          <w:szCs w:val="24"/>
        </w:rPr>
      </w:pPr>
    </w:p>
    <w:p w14:paraId="1CF61001" w14:textId="77777777" w:rsidR="00F55EB8" w:rsidRPr="00F6112F" w:rsidRDefault="00F55EB8" w:rsidP="00F55EB8">
      <w:pPr>
        <w:pStyle w:val="Paragraphedeliste"/>
        <w:ind w:left="1440"/>
        <w:jc w:val="both"/>
        <w:rPr>
          <w:rFonts w:ascii="Times New Roman" w:hAnsi="Times New Roman" w:cs="Times New Roman"/>
          <w:sz w:val="24"/>
          <w:szCs w:val="24"/>
        </w:rPr>
      </w:pPr>
    </w:p>
    <w:p w14:paraId="491B1C11" w14:textId="63BBE495" w:rsidR="0037736F" w:rsidRPr="00F6112F" w:rsidRDefault="00EC1B4D" w:rsidP="00252B92">
      <w:pPr>
        <w:pStyle w:val="Paragraphedeliste"/>
        <w:jc w:val="both"/>
        <w:rPr>
          <w:rFonts w:ascii="Times New Roman" w:hAnsi="Times New Roman" w:cs="Times New Roman"/>
          <w:b/>
          <w:bCs/>
          <w:sz w:val="24"/>
          <w:szCs w:val="24"/>
          <w:u w:val="single"/>
        </w:rPr>
      </w:pPr>
      <w:r w:rsidRPr="00F6112F">
        <w:rPr>
          <w:rFonts w:ascii="Times New Roman" w:hAnsi="Times New Roman" w:cs="Times New Roman"/>
          <w:b/>
          <w:bCs/>
          <w:sz w:val="24"/>
          <w:szCs w:val="24"/>
          <w:u w:val="single"/>
        </w:rPr>
        <w:t>Les</w:t>
      </w:r>
      <w:r w:rsidR="00852791" w:rsidRPr="00F6112F">
        <w:rPr>
          <w:rFonts w:ascii="Times New Roman" w:hAnsi="Times New Roman" w:cs="Times New Roman"/>
          <w:b/>
          <w:bCs/>
          <w:sz w:val="24"/>
          <w:szCs w:val="24"/>
          <w:u w:val="single"/>
        </w:rPr>
        <w:t xml:space="preserve"> élections :</w:t>
      </w:r>
    </w:p>
    <w:p w14:paraId="4FDEBFA6" w14:textId="77777777" w:rsidR="00B724B8" w:rsidRPr="00F6112F" w:rsidRDefault="00B724B8" w:rsidP="00252B92">
      <w:pPr>
        <w:jc w:val="both"/>
        <w:rPr>
          <w:rFonts w:ascii="Times New Roman" w:hAnsi="Times New Roman" w:cs="Times New Roman"/>
          <w:sz w:val="24"/>
          <w:szCs w:val="24"/>
        </w:rPr>
      </w:pPr>
    </w:p>
    <w:p w14:paraId="17D2393A" w14:textId="77777777" w:rsidR="00E2404A" w:rsidRPr="00F6112F" w:rsidRDefault="00852791" w:rsidP="00252B92">
      <w:pPr>
        <w:jc w:val="both"/>
        <w:rPr>
          <w:rFonts w:ascii="Times New Roman" w:hAnsi="Times New Roman" w:cs="Times New Roman"/>
          <w:b/>
          <w:bCs/>
          <w:sz w:val="24"/>
          <w:szCs w:val="24"/>
          <w:u w:val="single"/>
        </w:rPr>
      </w:pPr>
      <w:r w:rsidRPr="00F6112F">
        <w:rPr>
          <w:rFonts w:ascii="Times New Roman" w:hAnsi="Times New Roman" w:cs="Times New Roman"/>
          <w:b/>
          <w:bCs/>
          <w:sz w:val="24"/>
          <w:szCs w:val="24"/>
          <w:u w:val="single"/>
        </w:rPr>
        <w:t>Electeurs</w:t>
      </w:r>
      <w:r w:rsidR="000D4E85" w:rsidRPr="00F6112F">
        <w:rPr>
          <w:rFonts w:ascii="Times New Roman" w:hAnsi="Times New Roman" w:cs="Times New Roman"/>
          <w:b/>
          <w:bCs/>
          <w:sz w:val="24"/>
          <w:szCs w:val="24"/>
          <w:u w:val="single"/>
        </w:rPr>
        <w:t> :</w:t>
      </w:r>
    </w:p>
    <w:p w14:paraId="22D885CA" w14:textId="43E4BE1A" w:rsidR="00B724B8" w:rsidRPr="00F6112F" w:rsidRDefault="000D4E85" w:rsidP="00E2404A">
      <w:pPr>
        <w:ind w:firstLine="708"/>
        <w:jc w:val="both"/>
        <w:rPr>
          <w:rFonts w:ascii="Times New Roman" w:hAnsi="Times New Roman" w:cs="Times New Roman"/>
          <w:sz w:val="24"/>
          <w:szCs w:val="24"/>
        </w:rPr>
      </w:pPr>
      <w:r w:rsidRPr="00F6112F">
        <w:rPr>
          <w:rFonts w:ascii="Times New Roman" w:hAnsi="Times New Roman" w:cs="Times New Roman"/>
          <w:sz w:val="24"/>
          <w:szCs w:val="24"/>
        </w:rPr>
        <w:t>Sont électeurs</w:t>
      </w:r>
      <w:bookmarkStart w:id="0" w:name="_Hlk59552150"/>
      <w:r w:rsidRPr="00F6112F">
        <w:rPr>
          <w:rFonts w:ascii="Times New Roman" w:hAnsi="Times New Roman" w:cs="Times New Roman"/>
          <w:sz w:val="24"/>
          <w:szCs w:val="24"/>
        </w:rPr>
        <w:t xml:space="preserve">, tous les jeunes du </w:t>
      </w:r>
      <w:r w:rsidR="009D0573">
        <w:rPr>
          <w:rFonts w:ascii="Times New Roman" w:hAnsi="Times New Roman" w:cs="Times New Roman"/>
          <w:sz w:val="24"/>
          <w:szCs w:val="24"/>
        </w:rPr>
        <w:t xml:space="preserve">CE 2, </w:t>
      </w:r>
      <w:r w:rsidRPr="00F6112F">
        <w:rPr>
          <w:rFonts w:ascii="Times New Roman" w:hAnsi="Times New Roman" w:cs="Times New Roman"/>
          <w:sz w:val="24"/>
          <w:szCs w:val="24"/>
        </w:rPr>
        <w:t>CM1, CM2</w:t>
      </w:r>
      <w:r w:rsidR="009D0573">
        <w:rPr>
          <w:rFonts w:ascii="Times New Roman" w:hAnsi="Times New Roman" w:cs="Times New Roman"/>
          <w:sz w:val="24"/>
          <w:szCs w:val="24"/>
        </w:rPr>
        <w:t>,</w:t>
      </w:r>
      <w:r w:rsidRPr="00F6112F">
        <w:rPr>
          <w:rFonts w:ascii="Times New Roman" w:hAnsi="Times New Roman" w:cs="Times New Roman"/>
          <w:sz w:val="24"/>
          <w:szCs w:val="24"/>
        </w:rPr>
        <w:t xml:space="preserve"> habitant </w:t>
      </w:r>
      <w:bookmarkStart w:id="1" w:name="_Hlk54600697"/>
      <w:r w:rsidRPr="00F6112F">
        <w:rPr>
          <w:rFonts w:ascii="Times New Roman" w:hAnsi="Times New Roman" w:cs="Times New Roman"/>
          <w:sz w:val="24"/>
          <w:szCs w:val="24"/>
        </w:rPr>
        <w:t xml:space="preserve">Neuille Pont pierre </w:t>
      </w:r>
      <w:bookmarkEnd w:id="1"/>
      <w:r w:rsidRPr="00F6112F">
        <w:rPr>
          <w:rFonts w:ascii="Times New Roman" w:hAnsi="Times New Roman" w:cs="Times New Roman"/>
          <w:sz w:val="24"/>
          <w:szCs w:val="24"/>
        </w:rPr>
        <w:t>scolarisés ou non dans la commune</w:t>
      </w:r>
      <w:bookmarkEnd w:id="0"/>
      <w:r w:rsidRPr="00F6112F">
        <w:rPr>
          <w:rFonts w:ascii="Times New Roman" w:hAnsi="Times New Roman" w:cs="Times New Roman"/>
          <w:sz w:val="24"/>
          <w:szCs w:val="24"/>
        </w:rPr>
        <w:t xml:space="preserve">.  </w:t>
      </w:r>
      <w:bookmarkStart w:id="2" w:name="_Hlk60652620"/>
      <w:r w:rsidRPr="00F6112F">
        <w:rPr>
          <w:rFonts w:ascii="Times New Roman" w:hAnsi="Times New Roman" w:cs="Times New Roman"/>
          <w:sz w:val="24"/>
          <w:szCs w:val="24"/>
        </w:rPr>
        <w:t xml:space="preserve">Les enfants scolarisés </w:t>
      </w:r>
      <w:r w:rsidR="00EA3D74">
        <w:rPr>
          <w:rFonts w:ascii="Times New Roman" w:hAnsi="Times New Roman" w:cs="Times New Roman"/>
          <w:sz w:val="24"/>
          <w:szCs w:val="24"/>
        </w:rPr>
        <w:t xml:space="preserve">en écoles élémentaires </w:t>
      </w:r>
      <w:r w:rsidRPr="00F6112F">
        <w:rPr>
          <w:rFonts w:ascii="Times New Roman" w:hAnsi="Times New Roman" w:cs="Times New Roman"/>
          <w:sz w:val="24"/>
          <w:szCs w:val="24"/>
        </w:rPr>
        <w:t>à Neuille Pont</w:t>
      </w:r>
      <w:r w:rsidR="007D3CEC">
        <w:rPr>
          <w:rFonts w:ascii="Times New Roman" w:hAnsi="Times New Roman" w:cs="Times New Roman"/>
          <w:sz w:val="24"/>
          <w:szCs w:val="24"/>
        </w:rPr>
        <w:t xml:space="preserve"> </w:t>
      </w:r>
      <w:r w:rsidR="0017117E">
        <w:rPr>
          <w:rFonts w:ascii="Times New Roman" w:hAnsi="Times New Roman" w:cs="Times New Roman"/>
          <w:sz w:val="24"/>
          <w:szCs w:val="24"/>
        </w:rPr>
        <w:t>P</w:t>
      </w:r>
      <w:r w:rsidRPr="00F6112F">
        <w:rPr>
          <w:rFonts w:ascii="Times New Roman" w:hAnsi="Times New Roman" w:cs="Times New Roman"/>
          <w:sz w:val="24"/>
          <w:szCs w:val="24"/>
        </w:rPr>
        <w:t>ierre</w:t>
      </w:r>
      <w:r w:rsidR="00EA3D74">
        <w:rPr>
          <w:rFonts w:ascii="Times New Roman" w:hAnsi="Times New Roman" w:cs="Times New Roman"/>
          <w:sz w:val="24"/>
          <w:szCs w:val="24"/>
        </w:rPr>
        <w:t xml:space="preserve"> (</w:t>
      </w:r>
      <w:r w:rsidR="00EA3D74" w:rsidRPr="00EA3D74">
        <w:rPr>
          <w:rFonts w:ascii="Times New Roman" w:hAnsi="Times New Roman" w:cs="Times New Roman"/>
          <w:sz w:val="24"/>
          <w:szCs w:val="24"/>
        </w:rPr>
        <w:t>école Jacques Prévert</w:t>
      </w:r>
      <w:r w:rsidR="00EA3D74">
        <w:rPr>
          <w:rFonts w:ascii="Times New Roman" w:hAnsi="Times New Roman" w:cs="Times New Roman"/>
          <w:sz w:val="24"/>
          <w:szCs w:val="24"/>
        </w:rPr>
        <w:t xml:space="preserve"> et école Jeanne d’Arc) </w:t>
      </w:r>
      <w:r w:rsidRPr="00F6112F">
        <w:rPr>
          <w:rFonts w:ascii="Times New Roman" w:hAnsi="Times New Roman" w:cs="Times New Roman"/>
          <w:sz w:val="24"/>
          <w:szCs w:val="24"/>
        </w:rPr>
        <w:t xml:space="preserve">sont inscrits d’office sur la liste </w:t>
      </w:r>
      <w:r w:rsidR="00992394" w:rsidRPr="00F6112F">
        <w:rPr>
          <w:rFonts w:ascii="Times New Roman" w:hAnsi="Times New Roman" w:cs="Times New Roman"/>
          <w:sz w:val="24"/>
          <w:szCs w:val="24"/>
        </w:rPr>
        <w:t>é</w:t>
      </w:r>
      <w:r w:rsidRPr="00F6112F">
        <w:rPr>
          <w:rFonts w:ascii="Times New Roman" w:hAnsi="Times New Roman" w:cs="Times New Roman"/>
          <w:sz w:val="24"/>
          <w:szCs w:val="24"/>
        </w:rPr>
        <w:t>lectorale</w:t>
      </w:r>
      <w:r w:rsidR="00EA3D74">
        <w:rPr>
          <w:rFonts w:ascii="Times New Roman" w:hAnsi="Times New Roman" w:cs="Times New Roman"/>
          <w:sz w:val="24"/>
          <w:szCs w:val="24"/>
        </w:rPr>
        <w:t>.</w:t>
      </w:r>
      <w:r w:rsidRPr="00F6112F">
        <w:rPr>
          <w:rFonts w:ascii="Times New Roman" w:hAnsi="Times New Roman" w:cs="Times New Roman"/>
          <w:sz w:val="24"/>
          <w:szCs w:val="24"/>
        </w:rPr>
        <w:t xml:space="preserve"> </w:t>
      </w:r>
      <w:r w:rsidR="00EA3D74">
        <w:rPr>
          <w:rFonts w:ascii="Times New Roman" w:hAnsi="Times New Roman" w:cs="Times New Roman"/>
          <w:sz w:val="24"/>
          <w:szCs w:val="24"/>
        </w:rPr>
        <w:t>L</w:t>
      </w:r>
      <w:r w:rsidR="00375C79">
        <w:rPr>
          <w:rFonts w:ascii="Times New Roman" w:hAnsi="Times New Roman" w:cs="Times New Roman"/>
          <w:sz w:val="24"/>
          <w:szCs w:val="24"/>
        </w:rPr>
        <w:t>es enfants</w:t>
      </w:r>
      <w:r w:rsidR="00EA3D74">
        <w:rPr>
          <w:rFonts w:ascii="Times New Roman" w:hAnsi="Times New Roman" w:cs="Times New Roman"/>
          <w:sz w:val="24"/>
          <w:szCs w:val="24"/>
        </w:rPr>
        <w:t xml:space="preserve"> </w:t>
      </w:r>
      <w:r w:rsidRPr="00F6112F">
        <w:rPr>
          <w:rFonts w:ascii="Times New Roman" w:hAnsi="Times New Roman" w:cs="Times New Roman"/>
          <w:sz w:val="24"/>
          <w:szCs w:val="24"/>
        </w:rPr>
        <w:t>non scolarisés sur la commune</w:t>
      </w:r>
      <w:r w:rsidR="00EA3D74">
        <w:rPr>
          <w:rFonts w:ascii="Times New Roman" w:hAnsi="Times New Roman" w:cs="Times New Roman"/>
          <w:sz w:val="24"/>
          <w:szCs w:val="24"/>
        </w:rPr>
        <w:t xml:space="preserve"> où scolarisés au collège </w:t>
      </w:r>
      <w:r w:rsidR="00514186" w:rsidRPr="00514186">
        <w:rPr>
          <w:rFonts w:ascii="Times New Roman" w:hAnsi="Times New Roman" w:cs="Times New Roman"/>
          <w:sz w:val="24"/>
          <w:szCs w:val="24"/>
        </w:rPr>
        <w:t>Simone-Veil,</w:t>
      </w:r>
      <w:r w:rsidRPr="00F6112F">
        <w:rPr>
          <w:rFonts w:ascii="Times New Roman" w:hAnsi="Times New Roman" w:cs="Times New Roman"/>
          <w:sz w:val="24"/>
          <w:szCs w:val="24"/>
        </w:rPr>
        <w:t xml:space="preserve"> devront venir s’inscrire à la mairie, </w:t>
      </w:r>
      <w:bookmarkStart w:id="3" w:name="_Hlk59552577"/>
      <w:r w:rsidRPr="00F6112F">
        <w:rPr>
          <w:rFonts w:ascii="Times New Roman" w:hAnsi="Times New Roman" w:cs="Times New Roman"/>
          <w:sz w:val="24"/>
          <w:szCs w:val="24"/>
        </w:rPr>
        <w:t>accompagné</w:t>
      </w:r>
      <w:r w:rsidR="00992394" w:rsidRPr="00F6112F">
        <w:rPr>
          <w:rFonts w:ascii="Times New Roman" w:hAnsi="Times New Roman" w:cs="Times New Roman"/>
          <w:sz w:val="24"/>
          <w:szCs w:val="24"/>
        </w:rPr>
        <w:t>s</w:t>
      </w:r>
      <w:r w:rsidRPr="00F6112F">
        <w:rPr>
          <w:rFonts w:ascii="Times New Roman" w:hAnsi="Times New Roman" w:cs="Times New Roman"/>
          <w:sz w:val="24"/>
          <w:szCs w:val="24"/>
        </w:rPr>
        <w:t xml:space="preserve"> d’un des parents et avec un justificatif de domicile</w:t>
      </w:r>
      <w:bookmarkEnd w:id="3"/>
      <w:r w:rsidRPr="00F6112F">
        <w:rPr>
          <w:rFonts w:ascii="Times New Roman" w:hAnsi="Times New Roman" w:cs="Times New Roman"/>
          <w:sz w:val="24"/>
          <w:szCs w:val="24"/>
        </w:rPr>
        <w:t xml:space="preserve">, </w:t>
      </w:r>
      <w:r w:rsidRPr="00514186">
        <w:rPr>
          <w:rFonts w:ascii="Times New Roman" w:hAnsi="Times New Roman" w:cs="Times New Roman"/>
          <w:sz w:val="24"/>
          <w:szCs w:val="24"/>
        </w:rPr>
        <w:t xml:space="preserve">avant </w:t>
      </w:r>
      <w:r w:rsidR="001215D6" w:rsidRPr="00514186">
        <w:rPr>
          <w:rFonts w:ascii="Times New Roman" w:hAnsi="Times New Roman" w:cs="Times New Roman"/>
          <w:sz w:val="24"/>
          <w:szCs w:val="24"/>
        </w:rPr>
        <w:t xml:space="preserve">le </w:t>
      </w:r>
      <w:r w:rsidR="006456BD">
        <w:rPr>
          <w:rFonts w:ascii="Times New Roman" w:hAnsi="Times New Roman" w:cs="Times New Roman"/>
          <w:sz w:val="24"/>
          <w:szCs w:val="24"/>
        </w:rPr>
        <w:t>2</w:t>
      </w:r>
      <w:r w:rsidR="009D0573">
        <w:rPr>
          <w:rFonts w:ascii="Times New Roman" w:hAnsi="Times New Roman" w:cs="Times New Roman"/>
          <w:sz w:val="24"/>
          <w:szCs w:val="24"/>
        </w:rPr>
        <w:t>3 septembre</w:t>
      </w:r>
      <w:r w:rsidR="00514186">
        <w:rPr>
          <w:rFonts w:ascii="Times New Roman" w:hAnsi="Times New Roman" w:cs="Times New Roman"/>
          <w:sz w:val="24"/>
          <w:szCs w:val="24"/>
        </w:rPr>
        <w:t xml:space="preserve"> 202</w:t>
      </w:r>
      <w:r w:rsidR="006456BD">
        <w:rPr>
          <w:rFonts w:ascii="Times New Roman" w:hAnsi="Times New Roman" w:cs="Times New Roman"/>
          <w:sz w:val="24"/>
          <w:szCs w:val="24"/>
        </w:rPr>
        <w:t>3</w:t>
      </w:r>
      <w:r w:rsidR="00514186">
        <w:rPr>
          <w:rFonts w:ascii="Times New Roman" w:hAnsi="Times New Roman" w:cs="Times New Roman"/>
          <w:sz w:val="24"/>
          <w:szCs w:val="24"/>
        </w:rPr>
        <w:t>.</w:t>
      </w:r>
    </w:p>
    <w:bookmarkEnd w:id="2"/>
    <w:p w14:paraId="0E6477F9" w14:textId="77777777" w:rsidR="00796CCE" w:rsidRPr="00F6112F" w:rsidRDefault="00852791" w:rsidP="00252B92">
      <w:pPr>
        <w:jc w:val="both"/>
        <w:rPr>
          <w:sz w:val="24"/>
          <w:szCs w:val="24"/>
        </w:rPr>
      </w:pPr>
      <w:r w:rsidRPr="00F6112F">
        <w:rPr>
          <w:rFonts w:ascii="Times New Roman" w:hAnsi="Times New Roman" w:cs="Times New Roman"/>
          <w:b/>
          <w:bCs/>
          <w:sz w:val="24"/>
          <w:szCs w:val="24"/>
          <w:u w:val="single"/>
        </w:rPr>
        <w:t>Eligibilités</w:t>
      </w:r>
      <w:r w:rsidR="00796CCE" w:rsidRPr="00F6112F">
        <w:rPr>
          <w:sz w:val="24"/>
          <w:szCs w:val="24"/>
        </w:rPr>
        <w:t xml:space="preserve"> </w:t>
      </w:r>
    </w:p>
    <w:p w14:paraId="2BA99B91" w14:textId="77777777" w:rsidR="00796CCE" w:rsidRPr="00F6112F" w:rsidRDefault="00796CCE" w:rsidP="00252B92">
      <w:pPr>
        <w:jc w:val="both"/>
        <w:rPr>
          <w:rFonts w:ascii="Times New Roman" w:hAnsi="Times New Roman" w:cs="Times New Roman"/>
          <w:sz w:val="24"/>
          <w:szCs w:val="24"/>
        </w:rPr>
      </w:pPr>
      <w:r w:rsidRPr="00F6112F">
        <w:rPr>
          <w:rFonts w:ascii="Times New Roman" w:hAnsi="Times New Roman" w:cs="Times New Roman"/>
          <w:sz w:val="24"/>
          <w:szCs w:val="24"/>
        </w:rPr>
        <w:t xml:space="preserve">Pour être éligible, il faut : </w:t>
      </w:r>
    </w:p>
    <w:p w14:paraId="38EC828C" w14:textId="5219A9D0" w:rsidR="00796CCE" w:rsidRPr="00F6112F" w:rsidRDefault="00796CCE" w:rsidP="00252B92">
      <w:pPr>
        <w:jc w:val="both"/>
        <w:rPr>
          <w:rFonts w:ascii="Times New Roman" w:hAnsi="Times New Roman" w:cs="Times New Roman"/>
          <w:sz w:val="24"/>
          <w:szCs w:val="24"/>
        </w:rPr>
      </w:pPr>
      <w:bookmarkStart w:id="4" w:name="_Hlk59553052"/>
      <w:r w:rsidRPr="00F6112F">
        <w:rPr>
          <w:rFonts w:ascii="Times New Roman" w:hAnsi="Times New Roman" w:cs="Times New Roman"/>
          <w:sz w:val="24"/>
          <w:szCs w:val="24"/>
        </w:rPr>
        <w:t xml:space="preserve">- Habiter </w:t>
      </w:r>
      <w:r w:rsidR="00992394" w:rsidRPr="00F6112F">
        <w:rPr>
          <w:rFonts w:ascii="Times New Roman" w:hAnsi="Times New Roman" w:cs="Times New Roman"/>
          <w:sz w:val="24"/>
          <w:szCs w:val="24"/>
        </w:rPr>
        <w:t>Neuille Pont Pierre</w:t>
      </w:r>
    </w:p>
    <w:p w14:paraId="4470DEE9" w14:textId="77777777" w:rsidR="00796CCE" w:rsidRPr="00F6112F" w:rsidRDefault="00796CCE" w:rsidP="00252B92">
      <w:pPr>
        <w:jc w:val="both"/>
        <w:rPr>
          <w:rFonts w:ascii="Times New Roman" w:hAnsi="Times New Roman" w:cs="Times New Roman"/>
          <w:sz w:val="24"/>
          <w:szCs w:val="24"/>
        </w:rPr>
      </w:pPr>
      <w:r w:rsidRPr="00F6112F">
        <w:rPr>
          <w:rFonts w:ascii="Times New Roman" w:hAnsi="Times New Roman" w:cs="Times New Roman"/>
          <w:sz w:val="24"/>
          <w:szCs w:val="24"/>
        </w:rPr>
        <w:t xml:space="preserve">- Être inscrit sur la liste électorale </w:t>
      </w:r>
    </w:p>
    <w:p w14:paraId="4577A452" w14:textId="77777777" w:rsidR="00796CCE" w:rsidRPr="00F6112F" w:rsidRDefault="00796CCE" w:rsidP="00252B92">
      <w:pPr>
        <w:jc w:val="both"/>
        <w:rPr>
          <w:rFonts w:ascii="Times New Roman" w:hAnsi="Times New Roman" w:cs="Times New Roman"/>
          <w:sz w:val="24"/>
          <w:szCs w:val="24"/>
        </w:rPr>
      </w:pPr>
      <w:r w:rsidRPr="00F6112F">
        <w:rPr>
          <w:rFonts w:ascii="Times New Roman" w:hAnsi="Times New Roman" w:cs="Times New Roman"/>
          <w:sz w:val="24"/>
          <w:szCs w:val="24"/>
        </w:rPr>
        <w:t xml:space="preserve">- Faire candidature librement </w:t>
      </w:r>
    </w:p>
    <w:p w14:paraId="6B6AD6EA" w14:textId="77777777" w:rsidR="00796CCE" w:rsidRPr="00F6112F" w:rsidRDefault="00796CCE" w:rsidP="00252B92">
      <w:pPr>
        <w:jc w:val="both"/>
        <w:rPr>
          <w:rFonts w:ascii="Times New Roman" w:hAnsi="Times New Roman" w:cs="Times New Roman"/>
          <w:sz w:val="24"/>
          <w:szCs w:val="24"/>
        </w:rPr>
      </w:pPr>
      <w:r w:rsidRPr="00F6112F">
        <w:rPr>
          <w:rFonts w:ascii="Times New Roman" w:hAnsi="Times New Roman" w:cs="Times New Roman"/>
          <w:sz w:val="24"/>
          <w:szCs w:val="24"/>
        </w:rPr>
        <w:t xml:space="preserve">- Avoir une autorisation parentale </w:t>
      </w:r>
    </w:p>
    <w:bookmarkEnd w:id="4"/>
    <w:p w14:paraId="18035B4D" w14:textId="34242E95" w:rsidR="00796CCE" w:rsidRDefault="00796CCE" w:rsidP="007D3CEC">
      <w:pPr>
        <w:jc w:val="both"/>
        <w:rPr>
          <w:rFonts w:ascii="Times New Roman" w:hAnsi="Times New Roman" w:cs="Times New Roman"/>
          <w:sz w:val="24"/>
          <w:szCs w:val="24"/>
        </w:rPr>
      </w:pPr>
      <w:r w:rsidRPr="00F6112F">
        <w:rPr>
          <w:rFonts w:ascii="Times New Roman" w:hAnsi="Times New Roman" w:cs="Times New Roman"/>
          <w:sz w:val="24"/>
          <w:szCs w:val="24"/>
        </w:rPr>
        <w:t>Il n'est autorisé que 2 candidatures par famille.</w:t>
      </w:r>
    </w:p>
    <w:p w14:paraId="6B1BCF23" w14:textId="77777777" w:rsidR="00995E8F" w:rsidRPr="00995E8F" w:rsidRDefault="00995E8F" w:rsidP="007D3CEC">
      <w:pPr>
        <w:jc w:val="both"/>
        <w:rPr>
          <w:rFonts w:ascii="Times New Roman" w:hAnsi="Times New Roman" w:cs="Times New Roman"/>
          <w:sz w:val="24"/>
          <w:szCs w:val="24"/>
        </w:rPr>
      </w:pPr>
    </w:p>
    <w:p w14:paraId="02F4B686" w14:textId="0DACBB4D" w:rsidR="00852791" w:rsidRPr="00F6112F" w:rsidRDefault="00852791" w:rsidP="007D3CEC">
      <w:pPr>
        <w:jc w:val="both"/>
        <w:rPr>
          <w:rFonts w:ascii="Times New Roman" w:hAnsi="Times New Roman" w:cs="Times New Roman"/>
          <w:b/>
          <w:bCs/>
          <w:sz w:val="24"/>
          <w:szCs w:val="24"/>
          <w:u w:val="single"/>
        </w:rPr>
      </w:pPr>
      <w:r w:rsidRPr="00F6112F">
        <w:rPr>
          <w:rFonts w:ascii="Times New Roman" w:hAnsi="Times New Roman" w:cs="Times New Roman"/>
          <w:b/>
          <w:bCs/>
          <w:sz w:val="24"/>
          <w:szCs w:val="24"/>
          <w:u w:val="single"/>
        </w:rPr>
        <w:t>Composition du CMJ</w:t>
      </w:r>
    </w:p>
    <w:p w14:paraId="7B3CDB84" w14:textId="5EE87181" w:rsidR="00852791" w:rsidRPr="007D3CEC" w:rsidRDefault="00852791" w:rsidP="007D3CEC">
      <w:pPr>
        <w:jc w:val="both"/>
        <w:rPr>
          <w:rFonts w:ascii="Times New Roman" w:hAnsi="Times New Roman" w:cs="Times New Roman"/>
          <w:b/>
          <w:bCs/>
          <w:sz w:val="24"/>
          <w:szCs w:val="24"/>
        </w:rPr>
      </w:pPr>
      <w:r w:rsidRPr="007D3CEC">
        <w:rPr>
          <w:rFonts w:ascii="Times New Roman" w:hAnsi="Times New Roman" w:cs="Times New Roman"/>
          <w:b/>
          <w:bCs/>
          <w:sz w:val="24"/>
          <w:szCs w:val="24"/>
        </w:rPr>
        <w:t>D</w:t>
      </w:r>
      <w:r w:rsidR="00EC1B4D" w:rsidRPr="007D3CEC">
        <w:rPr>
          <w:rFonts w:ascii="Times New Roman" w:hAnsi="Times New Roman" w:cs="Times New Roman"/>
          <w:b/>
          <w:bCs/>
          <w:sz w:val="24"/>
          <w:szCs w:val="24"/>
        </w:rPr>
        <w:t>u</w:t>
      </w:r>
      <w:r w:rsidRPr="007D3CEC">
        <w:rPr>
          <w:rFonts w:ascii="Times New Roman" w:hAnsi="Times New Roman" w:cs="Times New Roman"/>
          <w:b/>
          <w:bCs/>
          <w:sz w:val="24"/>
          <w:szCs w:val="24"/>
        </w:rPr>
        <w:t>rée et fin de mandat</w:t>
      </w:r>
    </w:p>
    <w:p w14:paraId="59971CAC" w14:textId="77777777" w:rsidR="000F53E2" w:rsidRPr="00F6112F" w:rsidRDefault="000F53E2" w:rsidP="007D3CEC">
      <w:pPr>
        <w:pStyle w:val="Paragraphedeliste"/>
        <w:ind w:left="0"/>
        <w:jc w:val="both"/>
        <w:rPr>
          <w:rFonts w:ascii="Times New Roman" w:hAnsi="Times New Roman" w:cs="Times New Roman"/>
          <w:sz w:val="24"/>
          <w:szCs w:val="24"/>
        </w:rPr>
      </w:pPr>
      <w:r w:rsidRPr="00F6112F">
        <w:rPr>
          <w:rFonts w:ascii="Times New Roman" w:hAnsi="Times New Roman" w:cs="Times New Roman"/>
          <w:sz w:val="24"/>
          <w:szCs w:val="24"/>
        </w:rPr>
        <w:t>La durée du mandat est fixée à deux année civiles.</w:t>
      </w:r>
    </w:p>
    <w:p w14:paraId="16573D22" w14:textId="3B0A310E" w:rsidR="00040278" w:rsidRPr="00F6112F" w:rsidRDefault="000F53E2" w:rsidP="007D3CEC">
      <w:pPr>
        <w:pStyle w:val="Paragraphedeliste"/>
        <w:ind w:left="0"/>
        <w:jc w:val="both"/>
        <w:rPr>
          <w:rFonts w:ascii="Times New Roman" w:hAnsi="Times New Roman" w:cs="Times New Roman"/>
          <w:sz w:val="24"/>
          <w:szCs w:val="24"/>
        </w:rPr>
      </w:pPr>
      <w:r w:rsidRPr="00F6112F">
        <w:rPr>
          <w:rFonts w:ascii="Times New Roman" w:hAnsi="Times New Roman" w:cs="Times New Roman"/>
          <w:sz w:val="24"/>
          <w:szCs w:val="24"/>
        </w:rPr>
        <w:t>Un changement de classe n’est pas un motif d’interruption de mandat ; tout mandat commencé sera mené à son terme indépendamment de la classe dans laquelle l</w:t>
      </w:r>
      <w:r w:rsidR="004B2454">
        <w:rPr>
          <w:rFonts w:ascii="Times New Roman" w:hAnsi="Times New Roman" w:cs="Times New Roman"/>
          <w:sz w:val="24"/>
          <w:szCs w:val="24"/>
        </w:rPr>
        <w:t>e</w:t>
      </w:r>
      <w:r w:rsidRPr="00F6112F">
        <w:rPr>
          <w:rFonts w:ascii="Times New Roman" w:hAnsi="Times New Roman" w:cs="Times New Roman"/>
          <w:sz w:val="24"/>
          <w:szCs w:val="24"/>
        </w:rPr>
        <w:t>(la) jeune élu</w:t>
      </w:r>
      <w:r w:rsidR="002638B5">
        <w:rPr>
          <w:rFonts w:ascii="Times New Roman" w:hAnsi="Times New Roman" w:cs="Times New Roman"/>
          <w:sz w:val="24"/>
          <w:szCs w:val="24"/>
        </w:rPr>
        <w:t>(e)</w:t>
      </w:r>
      <w:r w:rsidRPr="00F6112F">
        <w:rPr>
          <w:rFonts w:ascii="Times New Roman" w:hAnsi="Times New Roman" w:cs="Times New Roman"/>
          <w:sz w:val="24"/>
          <w:szCs w:val="24"/>
        </w:rPr>
        <w:t xml:space="preserve"> poursuit sa scolarité</w:t>
      </w:r>
      <w:r w:rsidR="00824B06" w:rsidRPr="00F6112F">
        <w:rPr>
          <w:rFonts w:ascii="Times New Roman" w:hAnsi="Times New Roman" w:cs="Times New Roman"/>
          <w:sz w:val="24"/>
          <w:szCs w:val="24"/>
        </w:rPr>
        <w:t>.</w:t>
      </w:r>
    </w:p>
    <w:p w14:paraId="65B1AA58" w14:textId="69A2B961" w:rsidR="00824B06" w:rsidRDefault="00824B06" w:rsidP="007D3CEC">
      <w:pPr>
        <w:pStyle w:val="Paragraphedeliste"/>
        <w:ind w:left="0"/>
        <w:jc w:val="both"/>
        <w:rPr>
          <w:rFonts w:ascii="Times New Roman" w:hAnsi="Times New Roman" w:cs="Times New Roman"/>
          <w:sz w:val="24"/>
          <w:szCs w:val="24"/>
        </w:rPr>
      </w:pPr>
      <w:r w:rsidRPr="00F6112F">
        <w:rPr>
          <w:rFonts w:ascii="Times New Roman" w:hAnsi="Times New Roman" w:cs="Times New Roman"/>
          <w:sz w:val="24"/>
          <w:szCs w:val="24"/>
        </w:rPr>
        <w:t>La démission est acceptée, elle devra être notifiée par écrit à Monsieur le Maire</w:t>
      </w:r>
      <w:r w:rsidR="002638B5">
        <w:rPr>
          <w:rFonts w:ascii="Times New Roman" w:hAnsi="Times New Roman" w:cs="Times New Roman"/>
          <w:sz w:val="24"/>
          <w:szCs w:val="24"/>
        </w:rPr>
        <w:t>.</w:t>
      </w:r>
    </w:p>
    <w:p w14:paraId="22AEBE11" w14:textId="0FF5E228" w:rsidR="00036A9D" w:rsidRPr="00F6112F" w:rsidRDefault="00036A9D" w:rsidP="007D3CEC">
      <w:pPr>
        <w:pStyle w:val="Paragraphedeliste"/>
        <w:ind w:left="0"/>
        <w:jc w:val="both"/>
        <w:rPr>
          <w:rFonts w:ascii="Times New Roman" w:hAnsi="Times New Roman" w:cs="Times New Roman"/>
          <w:sz w:val="24"/>
          <w:szCs w:val="24"/>
        </w:rPr>
      </w:pPr>
      <w:r w:rsidRPr="00514186">
        <w:rPr>
          <w:rFonts w:ascii="Times New Roman" w:hAnsi="Times New Roman" w:cs="Times New Roman"/>
          <w:sz w:val="24"/>
          <w:szCs w:val="24"/>
        </w:rPr>
        <w:t>En cas de démission sera élu</w:t>
      </w:r>
      <w:r w:rsidR="00C64708" w:rsidRPr="00514186">
        <w:rPr>
          <w:rFonts w:ascii="Times New Roman" w:hAnsi="Times New Roman" w:cs="Times New Roman"/>
          <w:sz w:val="24"/>
          <w:szCs w:val="24"/>
        </w:rPr>
        <w:t>(e)</w:t>
      </w:r>
      <w:r w:rsidRPr="00514186">
        <w:rPr>
          <w:rFonts w:ascii="Times New Roman" w:hAnsi="Times New Roman" w:cs="Times New Roman"/>
          <w:sz w:val="24"/>
          <w:szCs w:val="24"/>
        </w:rPr>
        <w:t xml:space="preserve"> le(la) jeune dans la liste des candidat(e)s non élu(e)s ayant obtenu le plus grand nombre de suffrage.</w:t>
      </w:r>
      <w:r>
        <w:rPr>
          <w:rFonts w:ascii="Times New Roman" w:hAnsi="Times New Roman" w:cs="Times New Roman"/>
          <w:sz w:val="24"/>
          <w:szCs w:val="24"/>
        </w:rPr>
        <w:t xml:space="preserve"> </w:t>
      </w:r>
    </w:p>
    <w:p w14:paraId="38D0BA02" w14:textId="77777777" w:rsidR="007D3CEC" w:rsidRPr="00F6112F" w:rsidRDefault="007D3CEC" w:rsidP="007D3CEC">
      <w:pPr>
        <w:pStyle w:val="Paragraphedeliste"/>
        <w:ind w:left="0"/>
        <w:jc w:val="both"/>
        <w:rPr>
          <w:rFonts w:ascii="Times New Roman" w:hAnsi="Times New Roman" w:cs="Times New Roman"/>
          <w:sz w:val="24"/>
          <w:szCs w:val="24"/>
        </w:rPr>
      </w:pPr>
    </w:p>
    <w:p w14:paraId="37024B53" w14:textId="4832A3E8" w:rsidR="00EC1B4D" w:rsidRPr="00F6112F" w:rsidRDefault="00EC1B4D" w:rsidP="007D3CEC">
      <w:pPr>
        <w:jc w:val="both"/>
        <w:rPr>
          <w:rFonts w:ascii="Times New Roman" w:hAnsi="Times New Roman" w:cs="Times New Roman"/>
          <w:b/>
          <w:bCs/>
          <w:sz w:val="24"/>
          <w:szCs w:val="24"/>
          <w:u w:val="single"/>
        </w:rPr>
      </w:pPr>
      <w:r w:rsidRPr="00F6112F">
        <w:rPr>
          <w:rFonts w:ascii="Times New Roman" w:hAnsi="Times New Roman" w:cs="Times New Roman"/>
          <w:b/>
          <w:bCs/>
          <w:sz w:val="24"/>
          <w:szCs w:val="24"/>
          <w:u w:val="single"/>
        </w:rPr>
        <w:t>Candidature</w:t>
      </w:r>
    </w:p>
    <w:p w14:paraId="59C6E6A7" w14:textId="694D3CF7" w:rsidR="004B7729" w:rsidRPr="00F6112F" w:rsidRDefault="004B7729" w:rsidP="007D3CEC">
      <w:pPr>
        <w:pStyle w:val="Paragraphedeliste"/>
        <w:ind w:left="0"/>
        <w:jc w:val="both"/>
        <w:rPr>
          <w:rFonts w:ascii="Times New Roman" w:hAnsi="Times New Roman" w:cs="Times New Roman"/>
          <w:sz w:val="24"/>
          <w:szCs w:val="24"/>
        </w:rPr>
      </w:pPr>
      <w:bookmarkStart w:id="5" w:name="_Hlk60652683"/>
      <w:r w:rsidRPr="00F6112F">
        <w:rPr>
          <w:rFonts w:ascii="Times New Roman" w:hAnsi="Times New Roman" w:cs="Times New Roman"/>
          <w:sz w:val="24"/>
          <w:szCs w:val="24"/>
        </w:rPr>
        <w:t xml:space="preserve">Les candidatures sont à déposer à la mairie avant </w:t>
      </w:r>
      <w:r w:rsidR="00514186">
        <w:rPr>
          <w:rFonts w:ascii="Times New Roman" w:hAnsi="Times New Roman" w:cs="Times New Roman"/>
          <w:sz w:val="24"/>
          <w:szCs w:val="24"/>
        </w:rPr>
        <w:t xml:space="preserve">le </w:t>
      </w:r>
      <w:r w:rsidR="009D0573">
        <w:rPr>
          <w:rFonts w:ascii="Times New Roman" w:hAnsi="Times New Roman" w:cs="Times New Roman"/>
          <w:sz w:val="24"/>
          <w:szCs w:val="24"/>
        </w:rPr>
        <w:t>08 Octobre</w:t>
      </w:r>
      <w:r w:rsidR="00514186">
        <w:rPr>
          <w:rFonts w:ascii="Times New Roman" w:hAnsi="Times New Roman" w:cs="Times New Roman"/>
          <w:sz w:val="24"/>
          <w:szCs w:val="24"/>
        </w:rPr>
        <w:t xml:space="preserve"> 202</w:t>
      </w:r>
      <w:r w:rsidR="006456BD">
        <w:rPr>
          <w:rFonts w:ascii="Times New Roman" w:hAnsi="Times New Roman" w:cs="Times New Roman"/>
          <w:sz w:val="24"/>
          <w:szCs w:val="24"/>
        </w:rPr>
        <w:t>3</w:t>
      </w:r>
      <w:r w:rsidRPr="00F6112F">
        <w:rPr>
          <w:rFonts w:ascii="Times New Roman" w:hAnsi="Times New Roman" w:cs="Times New Roman"/>
          <w:sz w:val="24"/>
          <w:szCs w:val="24"/>
        </w:rPr>
        <w:t xml:space="preserve"> (Document d’identité   attestant   de   l’âge   du   candidat   et   de   sa domiciliation   sur   la   commune</w:t>
      </w:r>
      <w:r w:rsidR="006D73DA" w:rsidRPr="00F6112F">
        <w:rPr>
          <w:rFonts w:ascii="Times New Roman" w:hAnsi="Times New Roman" w:cs="Times New Roman"/>
          <w:sz w:val="24"/>
          <w:szCs w:val="24"/>
        </w:rPr>
        <w:t xml:space="preserve"> </w:t>
      </w:r>
      <w:r w:rsidRPr="00F6112F">
        <w:rPr>
          <w:rFonts w:ascii="Times New Roman" w:hAnsi="Times New Roman" w:cs="Times New Roman"/>
          <w:sz w:val="24"/>
          <w:szCs w:val="24"/>
        </w:rPr>
        <w:t>:</w:t>
      </w:r>
      <w:r w:rsidR="006D73DA" w:rsidRPr="00F6112F">
        <w:rPr>
          <w:rFonts w:ascii="Times New Roman" w:hAnsi="Times New Roman" w:cs="Times New Roman"/>
          <w:sz w:val="24"/>
          <w:szCs w:val="24"/>
        </w:rPr>
        <w:t xml:space="preserve"> </w:t>
      </w:r>
      <w:r w:rsidRPr="00F6112F">
        <w:rPr>
          <w:rFonts w:ascii="Times New Roman" w:hAnsi="Times New Roman" w:cs="Times New Roman"/>
          <w:sz w:val="24"/>
          <w:szCs w:val="24"/>
        </w:rPr>
        <w:t>Passeport, carte d’identité, livret de famille...) ou à transmettre par mail.</w:t>
      </w:r>
    </w:p>
    <w:bookmarkEnd w:id="5"/>
    <w:p w14:paraId="3399A4FD" w14:textId="77777777" w:rsidR="00995E8F" w:rsidRDefault="00995E8F" w:rsidP="007D3CEC">
      <w:pPr>
        <w:jc w:val="both"/>
        <w:rPr>
          <w:rFonts w:ascii="Times New Roman" w:hAnsi="Times New Roman" w:cs="Times New Roman"/>
          <w:b/>
          <w:bCs/>
          <w:sz w:val="24"/>
          <w:szCs w:val="24"/>
          <w:u w:val="single"/>
        </w:rPr>
      </w:pPr>
    </w:p>
    <w:p w14:paraId="651A8054" w14:textId="24E656B8" w:rsidR="004B7729" w:rsidRPr="00F6112F" w:rsidRDefault="00E2404A" w:rsidP="007D3CEC">
      <w:pPr>
        <w:jc w:val="both"/>
        <w:rPr>
          <w:rFonts w:ascii="Times New Roman" w:hAnsi="Times New Roman" w:cs="Times New Roman"/>
          <w:b/>
          <w:bCs/>
          <w:sz w:val="24"/>
          <w:szCs w:val="24"/>
          <w:u w:val="single"/>
        </w:rPr>
      </w:pPr>
      <w:r w:rsidRPr="00F6112F">
        <w:rPr>
          <w:rFonts w:ascii="Times New Roman" w:hAnsi="Times New Roman" w:cs="Times New Roman"/>
          <w:b/>
          <w:bCs/>
          <w:sz w:val="24"/>
          <w:szCs w:val="24"/>
          <w:u w:val="single"/>
        </w:rPr>
        <w:t>Campagne électorale</w:t>
      </w:r>
    </w:p>
    <w:p w14:paraId="115CE5D1" w14:textId="60DEFDAD" w:rsidR="007D3CEC" w:rsidRPr="00707259" w:rsidRDefault="007D3CEC" w:rsidP="007D3CEC">
      <w:pPr>
        <w:pStyle w:val="Paragraphedeliste"/>
        <w:ind w:left="0"/>
        <w:jc w:val="both"/>
        <w:rPr>
          <w:rFonts w:ascii="Times New Roman" w:hAnsi="Times New Roman" w:cs="Times New Roman"/>
          <w:b/>
          <w:bCs/>
          <w:sz w:val="24"/>
          <w:szCs w:val="24"/>
        </w:rPr>
      </w:pPr>
      <w:r w:rsidRPr="00F6112F">
        <w:rPr>
          <w:rFonts w:ascii="Times New Roman" w:hAnsi="Times New Roman" w:cs="Times New Roman"/>
          <w:sz w:val="24"/>
          <w:szCs w:val="24"/>
        </w:rPr>
        <w:t>La campagne électorale est ouverte à partir du deuxième lundi qui précède la date du scrutin et prend fin la veille du scrutin à zéro heure</w:t>
      </w:r>
      <w:r w:rsidRPr="00707259">
        <w:rPr>
          <w:rFonts w:ascii="Times New Roman" w:hAnsi="Times New Roman" w:cs="Times New Roman"/>
          <w:sz w:val="24"/>
          <w:szCs w:val="24"/>
        </w:rPr>
        <w:t>. Des emplacements spéciaux sont réservés pour l'apposition des affiches électorales</w:t>
      </w:r>
      <w:r w:rsidR="00A63DB7">
        <w:rPr>
          <w:rFonts w:ascii="Times New Roman" w:hAnsi="Times New Roman" w:cs="Times New Roman"/>
          <w:sz w:val="24"/>
          <w:szCs w:val="24"/>
        </w:rPr>
        <w:t>. U</w:t>
      </w:r>
      <w:r w:rsidRPr="00707259">
        <w:rPr>
          <w:rFonts w:ascii="Times New Roman" w:hAnsi="Times New Roman" w:cs="Times New Roman"/>
          <w:sz w:val="24"/>
          <w:szCs w:val="24"/>
        </w:rPr>
        <w:t>ne surface égale est attribuée à chaque candidat</w:t>
      </w:r>
      <w:r w:rsidR="00A63DB7">
        <w:rPr>
          <w:rFonts w:ascii="Times New Roman" w:hAnsi="Times New Roman" w:cs="Times New Roman"/>
          <w:sz w:val="24"/>
          <w:szCs w:val="24"/>
        </w:rPr>
        <w:t>.</w:t>
      </w:r>
    </w:p>
    <w:p w14:paraId="0DD32C9D" w14:textId="77777777" w:rsidR="00514186" w:rsidRPr="00707259" w:rsidRDefault="006D73DA" w:rsidP="007D3CEC">
      <w:pPr>
        <w:pStyle w:val="Paragraphedeliste"/>
        <w:ind w:left="0"/>
        <w:jc w:val="both"/>
        <w:rPr>
          <w:rFonts w:ascii="Times New Roman" w:hAnsi="Times New Roman" w:cs="Times New Roman"/>
          <w:sz w:val="24"/>
          <w:szCs w:val="24"/>
        </w:rPr>
      </w:pPr>
      <w:r w:rsidRPr="00707259">
        <w:rPr>
          <w:rFonts w:ascii="Times New Roman" w:hAnsi="Times New Roman" w:cs="Times New Roman"/>
          <w:sz w:val="24"/>
          <w:szCs w:val="24"/>
        </w:rPr>
        <w:t>Chaque candidat pourra présenter son programme en préparant une affiche format A4 ou A3 pour se présenter et expliquer ses projets, ce qu’il trouve utile de faire pour les autres enfants de Ne</w:t>
      </w:r>
      <w:r w:rsidR="002638B5" w:rsidRPr="00707259">
        <w:rPr>
          <w:rFonts w:ascii="Times New Roman" w:hAnsi="Times New Roman" w:cs="Times New Roman"/>
          <w:sz w:val="24"/>
          <w:szCs w:val="24"/>
        </w:rPr>
        <w:t>u</w:t>
      </w:r>
      <w:r w:rsidRPr="00707259">
        <w:rPr>
          <w:rFonts w:ascii="Times New Roman" w:hAnsi="Times New Roman" w:cs="Times New Roman"/>
          <w:sz w:val="24"/>
          <w:szCs w:val="24"/>
        </w:rPr>
        <w:t>illé Pont Pierre.</w:t>
      </w:r>
    </w:p>
    <w:p w14:paraId="129C6C7E" w14:textId="37C5C5F1" w:rsidR="00E2404A" w:rsidRPr="00F6112F" w:rsidRDefault="00514186" w:rsidP="007D3CEC">
      <w:pPr>
        <w:pStyle w:val="Paragraphedeliste"/>
        <w:ind w:left="0"/>
        <w:jc w:val="both"/>
        <w:rPr>
          <w:rFonts w:ascii="Times New Roman" w:hAnsi="Times New Roman" w:cs="Times New Roman"/>
          <w:sz w:val="24"/>
          <w:szCs w:val="24"/>
        </w:rPr>
      </w:pPr>
      <w:r w:rsidRPr="00707259">
        <w:rPr>
          <w:rFonts w:ascii="Times New Roman" w:hAnsi="Times New Roman" w:cs="Times New Roman"/>
          <w:sz w:val="24"/>
          <w:szCs w:val="24"/>
        </w:rPr>
        <w:t>Cette affiche sera</w:t>
      </w:r>
      <w:r w:rsidR="00A63DB7">
        <w:rPr>
          <w:rFonts w:ascii="Times New Roman" w:hAnsi="Times New Roman" w:cs="Times New Roman"/>
          <w:sz w:val="24"/>
          <w:szCs w:val="24"/>
        </w:rPr>
        <w:t xml:space="preserve"> </w:t>
      </w:r>
      <w:r w:rsidRPr="00707259">
        <w:rPr>
          <w:rFonts w:ascii="Times New Roman" w:hAnsi="Times New Roman" w:cs="Times New Roman"/>
          <w:sz w:val="24"/>
          <w:szCs w:val="24"/>
        </w:rPr>
        <w:t>remis</w:t>
      </w:r>
      <w:r w:rsidR="00177978">
        <w:rPr>
          <w:rFonts w:ascii="Times New Roman" w:hAnsi="Times New Roman" w:cs="Times New Roman"/>
          <w:sz w:val="24"/>
          <w:szCs w:val="24"/>
        </w:rPr>
        <w:t>e</w:t>
      </w:r>
      <w:r w:rsidR="00A63DB7">
        <w:rPr>
          <w:rFonts w:ascii="Times New Roman" w:hAnsi="Times New Roman" w:cs="Times New Roman"/>
          <w:sz w:val="24"/>
          <w:szCs w:val="24"/>
        </w:rPr>
        <w:t>,</w:t>
      </w:r>
      <w:r w:rsidRPr="00707259">
        <w:rPr>
          <w:rFonts w:ascii="Times New Roman" w:hAnsi="Times New Roman" w:cs="Times New Roman"/>
          <w:sz w:val="24"/>
          <w:szCs w:val="24"/>
        </w:rPr>
        <w:t xml:space="preserve"> avant le </w:t>
      </w:r>
      <w:proofErr w:type="gramStart"/>
      <w:r w:rsidRPr="00707259">
        <w:rPr>
          <w:rFonts w:ascii="Times New Roman" w:hAnsi="Times New Roman" w:cs="Times New Roman"/>
          <w:sz w:val="24"/>
          <w:szCs w:val="24"/>
        </w:rPr>
        <w:t xml:space="preserve">27 </w:t>
      </w:r>
      <w:r w:rsidR="004B2454">
        <w:rPr>
          <w:rFonts w:ascii="Times New Roman" w:hAnsi="Times New Roman" w:cs="Times New Roman"/>
          <w:sz w:val="24"/>
          <w:szCs w:val="24"/>
        </w:rPr>
        <w:t xml:space="preserve"> Février</w:t>
      </w:r>
      <w:proofErr w:type="gramEnd"/>
      <w:r w:rsidR="004B2454">
        <w:rPr>
          <w:rFonts w:ascii="Times New Roman" w:hAnsi="Times New Roman" w:cs="Times New Roman"/>
          <w:sz w:val="24"/>
          <w:szCs w:val="24"/>
        </w:rPr>
        <w:t xml:space="preserve"> 2023</w:t>
      </w:r>
      <w:r w:rsidRPr="00707259">
        <w:rPr>
          <w:rFonts w:ascii="Times New Roman" w:hAnsi="Times New Roman" w:cs="Times New Roman"/>
          <w:sz w:val="24"/>
          <w:szCs w:val="24"/>
        </w:rPr>
        <w:t xml:space="preserve">, </w:t>
      </w:r>
      <w:r w:rsidR="00707259" w:rsidRPr="00707259">
        <w:rPr>
          <w:rFonts w:ascii="Times New Roman" w:hAnsi="Times New Roman" w:cs="Times New Roman"/>
          <w:sz w:val="24"/>
          <w:szCs w:val="24"/>
        </w:rPr>
        <w:t>à la mairie qui se chargera de la reproduire en double exemplaire</w:t>
      </w:r>
      <w:r w:rsidRPr="00707259">
        <w:rPr>
          <w:rFonts w:ascii="Times New Roman" w:hAnsi="Times New Roman" w:cs="Times New Roman"/>
          <w:sz w:val="24"/>
          <w:szCs w:val="24"/>
        </w:rPr>
        <w:t>.</w:t>
      </w:r>
      <w:r w:rsidR="006D73DA" w:rsidRPr="00707259">
        <w:rPr>
          <w:rFonts w:ascii="Times New Roman" w:hAnsi="Times New Roman" w:cs="Times New Roman"/>
          <w:sz w:val="24"/>
          <w:szCs w:val="24"/>
        </w:rPr>
        <w:t xml:space="preserve"> L’ensemble des affiches sera ensuite apposé sur les panneaux électoraux de la commune</w:t>
      </w:r>
      <w:r w:rsidR="00A63DB7">
        <w:rPr>
          <w:rFonts w:ascii="Times New Roman" w:hAnsi="Times New Roman" w:cs="Times New Roman"/>
          <w:sz w:val="24"/>
          <w:szCs w:val="24"/>
        </w:rPr>
        <w:t xml:space="preserve"> </w:t>
      </w:r>
      <w:r w:rsidRPr="00707259">
        <w:rPr>
          <w:rFonts w:ascii="Times New Roman" w:hAnsi="Times New Roman" w:cs="Times New Roman"/>
          <w:sz w:val="24"/>
          <w:szCs w:val="24"/>
        </w:rPr>
        <w:t>à la mairie</w:t>
      </w:r>
      <w:r w:rsidR="00A63DB7">
        <w:rPr>
          <w:rFonts w:ascii="Times New Roman" w:hAnsi="Times New Roman" w:cs="Times New Roman"/>
          <w:sz w:val="24"/>
          <w:szCs w:val="24"/>
        </w:rPr>
        <w:t>.</w:t>
      </w:r>
    </w:p>
    <w:p w14:paraId="53285396" w14:textId="77777777" w:rsidR="00995E8F" w:rsidRDefault="00995E8F" w:rsidP="007D3CEC">
      <w:pPr>
        <w:jc w:val="both"/>
        <w:rPr>
          <w:rFonts w:ascii="Times New Roman" w:hAnsi="Times New Roman" w:cs="Times New Roman"/>
          <w:b/>
          <w:bCs/>
          <w:sz w:val="24"/>
          <w:szCs w:val="24"/>
          <w:u w:val="single"/>
        </w:rPr>
      </w:pPr>
    </w:p>
    <w:p w14:paraId="60AF2D3A" w14:textId="285B5714" w:rsidR="00796CCE" w:rsidRPr="00F6112F" w:rsidRDefault="00EC1B4D" w:rsidP="007D3CEC">
      <w:pPr>
        <w:jc w:val="both"/>
        <w:rPr>
          <w:rFonts w:ascii="Times New Roman" w:hAnsi="Times New Roman" w:cs="Times New Roman"/>
          <w:b/>
          <w:bCs/>
          <w:sz w:val="24"/>
          <w:szCs w:val="24"/>
          <w:u w:val="single"/>
        </w:rPr>
      </w:pPr>
      <w:r w:rsidRPr="00F6112F">
        <w:rPr>
          <w:rFonts w:ascii="Times New Roman" w:hAnsi="Times New Roman" w:cs="Times New Roman"/>
          <w:b/>
          <w:bCs/>
          <w:sz w:val="24"/>
          <w:szCs w:val="24"/>
          <w:u w:val="single"/>
        </w:rPr>
        <w:t>Modalité des élections</w:t>
      </w:r>
    </w:p>
    <w:p w14:paraId="18181794" w14:textId="5F92D39C" w:rsidR="004B7729" w:rsidRPr="00A63DB7" w:rsidRDefault="00824B06" w:rsidP="007D3CEC">
      <w:pPr>
        <w:ind w:firstLine="425"/>
        <w:jc w:val="both"/>
        <w:rPr>
          <w:rFonts w:ascii="Times New Roman" w:hAnsi="Times New Roman" w:cs="Times New Roman"/>
          <w:sz w:val="24"/>
          <w:szCs w:val="24"/>
        </w:rPr>
      </w:pPr>
      <w:r w:rsidRPr="00A63DB7">
        <w:rPr>
          <w:rFonts w:ascii="Times New Roman" w:hAnsi="Times New Roman" w:cs="Times New Roman"/>
          <w:sz w:val="24"/>
          <w:szCs w:val="24"/>
        </w:rPr>
        <w:t>Les élections auront lieu :</w:t>
      </w:r>
      <w:r w:rsidR="004B7729" w:rsidRPr="00A63DB7">
        <w:rPr>
          <w:rFonts w:ascii="Times New Roman" w:hAnsi="Times New Roman" w:cs="Times New Roman"/>
          <w:sz w:val="24"/>
          <w:szCs w:val="24"/>
        </w:rPr>
        <w:t xml:space="preserve"> </w:t>
      </w:r>
      <w:bookmarkStart w:id="6" w:name="_Hlk122336873"/>
      <w:r w:rsidR="00707259" w:rsidRPr="00A63DB7">
        <w:rPr>
          <w:rFonts w:ascii="Times New Roman" w:hAnsi="Times New Roman" w:cs="Times New Roman"/>
          <w:sz w:val="24"/>
          <w:szCs w:val="24"/>
        </w:rPr>
        <w:t xml:space="preserve">Vendredi </w:t>
      </w:r>
      <w:r w:rsidR="004B2454">
        <w:rPr>
          <w:rFonts w:ascii="Times New Roman" w:hAnsi="Times New Roman" w:cs="Times New Roman"/>
          <w:sz w:val="24"/>
          <w:szCs w:val="24"/>
        </w:rPr>
        <w:t>10 Mars</w:t>
      </w:r>
      <w:r w:rsidR="00707259" w:rsidRPr="00A63DB7">
        <w:rPr>
          <w:rFonts w:ascii="Times New Roman" w:hAnsi="Times New Roman" w:cs="Times New Roman"/>
          <w:sz w:val="24"/>
          <w:szCs w:val="24"/>
        </w:rPr>
        <w:t xml:space="preserve"> 202</w:t>
      </w:r>
      <w:r w:rsidR="004B2454">
        <w:rPr>
          <w:rFonts w:ascii="Times New Roman" w:hAnsi="Times New Roman" w:cs="Times New Roman"/>
          <w:sz w:val="24"/>
          <w:szCs w:val="24"/>
        </w:rPr>
        <w:t>3</w:t>
      </w:r>
      <w:r w:rsidR="00707259" w:rsidRPr="00A63DB7">
        <w:rPr>
          <w:rFonts w:ascii="Times New Roman" w:hAnsi="Times New Roman" w:cs="Times New Roman"/>
          <w:sz w:val="24"/>
          <w:szCs w:val="24"/>
        </w:rPr>
        <w:t xml:space="preserve"> de 14h30 à </w:t>
      </w:r>
      <w:r w:rsidR="00177978">
        <w:rPr>
          <w:rFonts w:ascii="Times New Roman" w:hAnsi="Times New Roman" w:cs="Times New Roman"/>
          <w:sz w:val="24"/>
          <w:szCs w:val="24"/>
        </w:rPr>
        <w:t>1</w:t>
      </w:r>
      <w:r w:rsidR="004B2454">
        <w:rPr>
          <w:rFonts w:ascii="Times New Roman" w:hAnsi="Times New Roman" w:cs="Times New Roman"/>
          <w:sz w:val="24"/>
          <w:szCs w:val="24"/>
        </w:rPr>
        <w:t>9</w:t>
      </w:r>
      <w:r w:rsidR="00177978">
        <w:rPr>
          <w:rFonts w:ascii="Times New Roman" w:hAnsi="Times New Roman" w:cs="Times New Roman"/>
          <w:sz w:val="24"/>
          <w:szCs w:val="24"/>
        </w:rPr>
        <w:t>h</w:t>
      </w:r>
      <w:r w:rsidR="004B2454">
        <w:rPr>
          <w:rFonts w:ascii="Times New Roman" w:hAnsi="Times New Roman" w:cs="Times New Roman"/>
          <w:sz w:val="24"/>
          <w:szCs w:val="24"/>
        </w:rPr>
        <w:t>0</w:t>
      </w:r>
      <w:r w:rsidR="00177978">
        <w:rPr>
          <w:rFonts w:ascii="Times New Roman" w:hAnsi="Times New Roman" w:cs="Times New Roman"/>
          <w:sz w:val="24"/>
          <w:szCs w:val="24"/>
        </w:rPr>
        <w:t xml:space="preserve">0 </w:t>
      </w:r>
      <w:bookmarkEnd w:id="6"/>
      <w:r w:rsidR="004B7729" w:rsidRPr="00A63DB7">
        <w:rPr>
          <w:rFonts w:ascii="Times New Roman" w:hAnsi="Times New Roman" w:cs="Times New Roman"/>
          <w:sz w:val="24"/>
          <w:szCs w:val="24"/>
        </w:rPr>
        <w:t xml:space="preserve">dans </w:t>
      </w:r>
      <w:r w:rsidRPr="00A63DB7">
        <w:rPr>
          <w:rFonts w:ascii="Times New Roman" w:hAnsi="Times New Roman" w:cs="Times New Roman"/>
          <w:sz w:val="24"/>
          <w:szCs w:val="24"/>
        </w:rPr>
        <w:t>la salle du</w:t>
      </w:r>
      <w:r w:rsidR="004B7729" w:rsidRPr="00A63DB7">
        <w:rPr>
          <w:rFonts w:ascii="Times New Roman" w:hAnsi="Times New Roman" w:cs="Times New Roman"/>
          <w:sz w:val="24"/>
          <w:szCs w:val="24"/>
        </w:rPr>
        <w:t xml:space="preserve"> </w:t>
      </w:r>
      <w:r w:rsidRPr="00A63DB7">
        <w:rPr>
          <w:rFonts w:ascii="Times New Roman" w:hAnsi="Times New Roman" w:cs="Times New Roman"/>
          <w:sz w:val="24"/>
          <w:szCs w:val="24"/>
        </w:rPr>
        <w:t>conseil municipal</w:t>
      </w:r>
      <w:r w:rsidR="004B7729" w:rsidRPr="00A63DB7">
        <w:rPr>
          <w:rFonts w:ascii="Times New Roman" w:hAnsi="Times New Roman" w:cs="Times New Roman"/>
          <w:sz w:val="24"/>
          <w:szCs w:val="24"/>
        </w:rPr>
        <w:t xml:space="preserve"> selon les</w:t>
      </w:r>
      <w:r w:rsidR="00A63DB7" w:rsidRPr="00A63DB7">
        <w:rPr>
          <w:rFonts w:ascii="Times New Roman" w:hAnsi="Times New Roman" w:cs="Times New Roman"/>
          <w:sz w:val="24"/>
          <w:szCs w:val="24"/>
        </w:rPr>
        <w:t xml:space="preserve"> </w:t>
      </w:r>
      <w:r w:rsidR="004B7729" w:rsidRPr="00A63DB7">
        <w:rPr>
          <w:rFonts w:ascii="Times New Roman" w:hAnsi="Times New Roman" w:cs="Times New Roman"/>
          <w:sz w:val="24"/>
          <w:szCs w:val="24"/>
        </w:rPr>
        <w:t>dispositions</w:t>
      </w:r>
      <w:r w:rsidR="00A63DB7" w:rsidRPr="00A63DB7">
        <w:rPr>
          <w:rFonts w:ascii="Times New Roman" w:hAnsi="Times New Roman" w:cs="Times New Roman"/>
          <w:sz w:val="24"/>
          <w:szCs w:val="24"/>
        </w:rPr>
        <w:t xml:space="preserve"> </w:t>
      </w:r>
      <w:r w:rsidR="004B7729" w:rsidRPr="00A63DB7">
        <w:rPr>
          <w:rFonts w:ascii="Times New Roman" w:hAnsi="Times New Roman" w:cs="Times New Roman"/>
          <w:sz w:val="24"/>
          <w:szCs w:val="24"/>
        </w:rPr>
        <w:t>légales pour les élections communales (enveloppes électorales</w:t>
      </w:r>
      <w:r w:rsidR="00A63DB7">
        <w:rPr>
          <w:rFonts w:ascii="Times New Roman" w:hAnsi="Times New Roman" w:cs="Times New Roman"/>
          <w:sz w:val="24"/>
          <w:szCs w:val="24"/>
        </w:rPr>
        <w:t>, isoloir,</w:t>
      </w:r>
      <w:r w:rsidR="004B7729" w:rsidRPr="00A63DB7">
        <w:rPr>
          <w:rFonts w:ascii="Times New Roman" w:hAnsi="Times New Roman" w:cs="Times New Roman"/>
          <w:sz w:val="24"/>
          <w:szCs w:val="24"/>
        </w:rPr>
        <w:t xml:space="preserve"> liste d’émargement, assesseurs, urne, dépouillement...)</w:t>
      </w:r>
      <w:r w:rsidR="004456CB">
        <w:rPr>
          <w:rFonts w:ascii="Times New Roman" w:hAnsi="Times New Roman" w:cs="Times New Roman"/>
          <w:sz w:val="24"/>
          <w:szCs w:val="24"/>
        </w:rPr>
        <w:t xml:space="preserve"> et selon les conditions dictées par la situation sanitaire</w:t>
      </w:r>
      <w:r w:rsidR="004B7729" w:rsidRPr="00A63DB7">
        <w:rPr>
          <w:rFonts w:ascii="Times New Roman" w:hAnsi="Times New Roman" w:cs="Times New Roman"/>
          <w:sz w:val="24"/>
          <w:szCs w:val="24"/>
        </w:rPr>
        <w:t>. Le scrutin est un scrutin nominal à un tour. Chaque électeur votera pour un candidat. Les 12 candidats ayant obtenu le plus de voix sont élus. En cas d’égalité de voix, le siège sera attribué au candidat le plus jeune.</w:t>
      </w:r>
    </w:p>
    <w:p w14:paraId="4402B74F" w14:textId="77777777" w:rsidR="00B65055" w:rsidRDefault="00824B06" w:rsidP="007D3CEC">
      <w:pPr>
        <w:ind w:firstLine="425"/>
        <w:jc w:val="both"/>
        <w:rPr>
          <w:rFonts w:ascii="Times New Roman" w:hAnsi="Times New Roman" w:cs="Times New Roman"/>
          <w:sz w:val="24"/>
          <w:szCs w:val="24"/>
        </w:rPr>
      </w:pPr>
      <w:r w:rsidRPr="00F6112F">
        <w:rPr>
          <w:rFonts w:ascii="Times New Roman" w:hAnsi="Times New Roman" w:cs="Times New Roman"/>
          <w:sz w:val="24"/>
          <w:szCs w:val="24"/>
        </w:rPr>
        <w:t xml:space="preserve"> Pour voter, il faudra présenter sa carte d’électeur ou une pièce d’identité. Le dépouillement se fera en public après la fermeture du bureau électoral en présence</w:t>
      </w:r>
      <w:r w:rsidR="004B7729" w:rsidRPr="00F6112F">
        <w:rPr>
          <w:rFonts w:ascii="Times New Roman" w:hAnsi="Times New Roman" w:cs="Times New Roman"/>
          <w:sz w:val="24"/>
          <w:szCs w:val="24"/>
        </w:rPr>
        <w:t xml:space="preserve"> </w:t>
      </w:r>
      <w:r w:rsidRPr="00F6112F">
        <w:rPr>
          <w:rFonts w:ascii="Times New Roman" w:hAnsi="Times New Roman" w:cs="Times New Roman"/>
          <w:sz w:val="24"/>
          <w:szCs w:val="24"/>
        </w:rPr>
        <w:t>du Président du bureau et des assesseurs. Les   résultats   seront   ainsi   connus   au   cours   de   la   soirée.   Ils   seront   officiellement</w:t>
      </w:r>
      <w:r w:rsidR="004B7729" w:rsidRPr="00F6112F">
        <w:rPr>
          <w:rFonts w:ascii="Times New Roman" w:hAnsi="Times New Roman" w:cs="Times New Roman"/>
          <w:sz w:val="24"/>
          <w:szCs w:val="24"/>
        </w:rPr>
        <w:t xml:space="preserve"> </w:t>
      </w:r>
      <w:r w:rsidRPr="00F6112F">
        <w:rPr>
          <w:rFonts w:ascii="Times New Roman" w:hAnsi="Times New Roman" w:cs="Times New Roman"/>
          <w:sz w:val="24"/>
          <w:szCs w:val="24"/>
        </w:rPr>
        <w:t>communiqués par Monsieur le Maire ou un de ses représentants après les opérations de</w:t>
      </w:r>
      <w:r w:rsidR="004B7729" w:rsidRPr="00F6112F">
        <w:rPr>
          <w:rFonts w:ascii="Times New Roman" w:hAnsi="Times New Roman" w:cs="Times New Roman"/>
          <w:sz w:val="24"/>
          <w:szCs w:val="24"/>
        </w:rPr>
        <w:t xml:space="preserve"> </w:t>
      </w:r>
      <w:r w:rsidRPr="00F6112F">
        <w:rPr>
          <w:rFonts w:ascii="Times New Roman" w:hAnsi="Times New Roman" w:cs="Times New Roman"/>
          <w:sz w:val="24"/>
          <w:szCs w:val="24"/>
        </w:rPr>
        <w:t>dépouillement.</w:t>
      </w:r>
    </w:p>
    <w:p w14:paraId="13B50F16" w14:textId="0886128F" w:rsidR="004B7729" w:rsidRPr="00F6112F" w:rsidRDefault="00824B06" w:rsidP="007D3CEC">
      <w:pPr>
        <w:ind w:firstLine="425"/>
        <w:jc w:val="both"/>
        <w:rPr>
          <w:rFonts w:ascii="Times New Roman" w:hAnsi="Times New Roman" w:cs="Times New Roman"/>
          <w:sz w:val="24"/>
          <w:szCs w:val="24"/>
        </w:rPr>
      </w:pPr>
      <w:r w:rsidRPr="00F6112F">
        <w:rPr>
          <w:rFonts w:ascii="Times New Roman" w:hAnsi="Times New Roman" w:cs="Times New Roman"/>
          <w:sz w:val="24"/>
          <w:szCs w:val="24"/>
        </w:rPr>
        <w:t xml:space="preserve"> </w:t>
      </w:r>
      <w:r w:rsidR="00B65055" w:rsidRPr="00A63DB7">
        <w:rPr>
          <w:rFonts w:ascii="Times New Roman" w:hAnsi="Times New Roman" w:cs="Times New Roman"/>
          <w:sz w:val="24"/>
          <w:szCs w:val="24"/>
        </w:rPr>
        <w:t>Le vote</w:t>
      </w:r>
      <w:r w:rsidR="00A63DB7" w:rsidRPr="00A63DB7">
        <w:rPr>
          <w:rFonts w:ascii="Times New Roman" w:hAnsi="Times New Roman" w:cs="Times New Roman"/>
          <w:sz w:val="24"/>
          <w:szCs w:val="24"/>
        </w:rPr>
        <w:t xml:space="preserve">, salle du conseil à la mairie, sera possible </w:t>
      </w:r>
      <w:r w:rsidR="00B65055" w:rsidRPr="00A63DB7">
        <w:rPr>
          <w:rFonts w:ascii="Times New Roman" w:hAnsi="Times New Roman" w:cs="Times New Roman"/>
          <w:sz w:val="24"/>
          <w:szCs w:val="24"/>
        </w:rPr>
        <w:t xml:space="preserve">par classe </w:t>
      </w:r>
      <w:r w:rsidR="00A63DB7" w:rsidRPr="00A63DB7">
        <w:rPr>
          <w:rFonts w:ascii="Times New Roman" w:hAnsi="Times New Roman" w:cs="Times New Roman"/>
          <w:sz w:val="24"/>
          <w:szCs w:val="24"/>
        </w:rPr>
        <w:t>entière, accompagnée par l’enseignant,</w:t>
      </w:r>
      <w:r w:rsidR="00B65055" w:rsidRPr="00A63DB7">
        <w:rPr>
          <w:rFonts w:ascii="Times New Roman" w:hAnsi="Times New Roman" w:cs="Times New Roman"/>
          <w:sz w:val="24"/>
          <w:szCs w:val="24"/>
        </w:rPr>
        <w:t xml:space="preserve"> </w:t>
      </w:r>
      <w:proofErr w:type="gramStart"/>
      <w:r w:rsidR="00B65055" w:rsidRPr="00A63DB7">
        <w:rPr>
          <w:rFonts w:ascii="Times New Roman" w:hAnsi="Times New Roman" w:cs="Times New Roman"/>
          <w:sz w:val="24"/>
          <w:szCs w:val="24"/>
        </w:rPr>
        <w:t xml:space="preserve">la  </w:t>
      </w:r>
      <w:r w:rsidR="0017117E" w:rsidRPr="00A63DB7">
        <w:rPr>
          <w:rFonts w:ascii="Times New Roman" w:hAnsi="Times New Roman" w:cs="Times New Roman"/>
          <w:sz w:val="24"/>
          <w:szCs w:val="24"/>
        </w:rPr>
        <w:t>caution</w:t>
      </w:r>
      <w:proofErr w:type="gramEnd"/>
      <w:r w:rsidR="0017117E" w:rsidRPr="00A63DB7">
        <w:rPr>
          <w:rFonts w:ascii="Times New Roman" w:hAnsi="Times New Roman" w:cs="Times New Roman"/>
          <w:sz w:val="24"/>
          <w:szCs w:val="24"/>
        </w:rPr>
        <w:t xml:space="preserve"> </w:t>
      </w:r>
      <w:r w:rsidR="00B65055" w:rsidRPr="00A63DB7">
        <w:rPr>
          <w:rFonts w:ascii="Times New Roman" w:hAnsi="Times New Roman" w:cs="Times New Roman"/>
          <w:sz w:val="24"/>
          <w:szCs w:val="24"/>
        </w:rPr>
        <w:t>de l’enseignant faisant foi pour justifier de l’identité des jeunes électeurs.</w:t>
      </w:r>
    </w:p>
    <w:p w14:paraId="0D8C738E" w14:textId="77777777" w:rsidR="004B7729" w:rsidRPr="00F6112F" w:rsidRDefault="00824B06" w:rsidP="007D3CEC">
      <w:pPr>
        <w:ind w:firstLine="425"/>
        <w:jc w:val="both"/>
        <w:rPr>
          <w:rFonts w:ascii="Times New Roman" w:hAnsi="Times New Roman" w:cs="Times New Roman"/>
          <w:sz w:val="24"/>
          <w:szCs w:val="24"/>
        </w:rPr>
      </w:pPr>
      <w:r w:rsidRPr="00F6112F">
        <w:rPr>
          <w:rFonts w:ascii="Times New Roman" w:hAnsi="Times New Roman" w:cs="Times New Roman"/>
          <w:sz w:val="24"/>
          <w:szCs w:val="24"/>
        </w:rPr>
        <w:t>Sont considérés comme bulletins nuls tout bulletin comportant : plaisanterie, surnom,</w:t>
      </w:r>
      <w:r w:rsidR="004B7729" w:rsidRPr="00F6112F">
        <w:rPr>
          <w:rFonts w:ascii="Times New Roman" w:hAnsi="Times New Roman" w:cs="Times New Roman"/>
          <w:sz w:val="24"/>
          <w:szCs w:val="24"/>
        </w:rPr>
        <w:t xml:space="preserve"> </w:t>
      </w:r>
      <w:r w:rsidRPr="00F6112F">
        <w:rPr>
          <w:rFonts w:ascii="Times New Roman" w:hAnsi="Times New Roman" w:cs="Times New Roman"/>
          <w:sz w:val="24"/>
          <w:szCs w:val="24"/>
        </w:rPr>
        <w:t xml:space="preserve">insultes, signes distinctifs.... </w:t>
      </w:r>
    </w:p>
    <w:p w14:paraId="121CCF40" w14:textId="7A5D9D3F" w:rsidR="005A6CE8" w:rsidRDefault="00824B06" w:rsidP="007D3CEC">
      <w:pPr>
        <w:ind w:firstLine="425"/>
        <w:jc w:val="both"/>
        <w:rPr>
          <w:rFonts w:ascii="Times New Roman" w:hAnsi="Times New Roman" w:cs="Times New Roman"/>
          <w:sz w:val="24"/>
          <w:szCs w:val="24"/>
        </w:rPr>
      </w:pPr>
      <w:r w:rsidRPr="00F6112F">
        <w:rPr>
          <w:rFonts w:ascii="Times New Roman" w:hAnsi="Times New Roman" w:cs="Times New Roman"/>
          <w:sz w:val="24"/>
          <w:szCs w:val="24"/>
        </w:rPr>
        <w:t>Les documents relatifs au dépouillement sont consultables</w:t>
      </w:r>
      <w:r w:rsidR="004B7729" w:rsidRPr="00F6112F">
        <w:rPr>
          <w:rFonts w:ascii="Times New Roman" w:hAnsi="Times New Roman" w:cs="Times New Roman"/>
          <w:sz w:val="24"/>
          <w:szCs w:val="24"/>
        </w:rPr>
        <w:t xml:space="preserve"> </w:t>
      </w:r>
      <w:r w:rsidRPr="00F6112F">
        <w:rPr>
          <w:rFonts w:ascii="Times New Roman" w:hAnsi="Times New Roman" w:cs="Times New Roman"/>
          <w:sz w:val="24"/>
          <w:szCs w:val="24"/>
        </w:rPr>
        <w:t>à la mairie et toute réclamation de la part des candidats pour les élections devra être</w:t>
      </w:r>
      <w:r w:rsidR="004B7729" w:rsidRPr="00F6112F">
        <w:rPr>
          <w:rFonts w:ascii="Times New Roman" w:hAnsi="Times New Roman" w:cs="Times New Roman"/>
          <w:sz w:val="24"/>
          <w:szCs w:val="24"/>
        </w:rPr>
        <w:t xml:space="preserve"> </w:t>
      </w:r>
      <w:r w:rsidRPr="00F6112F">
        <w:rPr>
          <w:rFonts w:ascii="Times New Roman" w:hAnsi="Times New Roman" w:cs="Times New Roman"/>
          <w:sz w:val="24"/>
          <w:szCs w:val="24"/>
        </w:rPr>
        <w:t>faite par écrit à Monsieur le Maire dans le délai de 8 jours après l’élection.</w:t>
      </w:r>
    </w:p>
    <w:p w14:paraId="74666854" w14:textId="77777777" w:rsidR="007F5382" w:rsidRPr="007F5382" w:rsidRDefault="007F5382" w:rsidP="007D3CEC">
      <w:pPr>
        <w:ind w:firstLine="425"/>
        <w:jc w:val="both"/>
        <w:rPr>
          <w:rFonts w:ascii="Times New Roman" w:hAnsi="Times New Roman" w:cs="Times New Roman"/>
          <w:sz w:val="24"/>
          <w:szCs w:val="24"/>
        </w:rPr>
      </w:pPr>
    </w:p>
    <w:p w14:paraId="044DE5CA" w14:textId="77777777" w:rsidR="00A63DB7" w:rsidRPr="00995E8F" w:rsidRDefault="00E2404A" w:rsidP="007D3CEC">
      <w:pPr>
        <w:ind w:firstLine="425"/>
        <w:jc w:val="both"/>
        <w:rPr>
          <w:rFonts w:ascii="Times New Roman" w:hAnsi="Times New Roman" w:cs="Times New Roman"/>
          <w:sz w:val="24"/>
          <w:szCs w:val="24"/>
          <w:u w:val="single"/>
        </w:rPr>
      </w:pPr>
      <w:r w:rsidRPr="00995E8F">
        <w:rPr>
          <w:rFonts w:ascii="Times New Roman" w:hAnsi="Times New Roman" w:cs="Times New Roman"/>
          <w:b/>
          <w:bCs/>
          <w:sz w:val="24"/>
          <w:szCs w:val="24"/>
          <w:u w:val="single"/>
        </w:rPr>
        <w:t xml:space="preserve">° Date </w:t>
      </w:r>
      <w:r w:rsidR="00A63DB7" w:rsidRPr="00995E8F">
        <w:rPr>
          <w:rFonts w:ascii="Times New Roman" w:hAnsi="Times New Roman" w:cs="Times New Roman"/>
          <w:b/>
          <w:bCs/>
          <w:sz w:val="24"/>
          <w:szCs w:val="24"/>
          <w:u w:val="single"/>
        </w:rPr>
        <w:t>et horaires :</w:t>
      </w:r>
      <w:r w:rsidRPr="00995E8F">
        <w:rPr>
          <w:rFonts w:ascii="Times New Roman" w:hAnsi="Times New Roman" w:cs="Times New Roman"/>
          <w:sz w:val="24"/>
          <w:szCs w:val="24"/>
          <w:highlight w:val="yellow"/>
          <w:u w:val="single"/>
        </w:rPr>
        <w:t xml:space="preserve"> </w:t>
      </w:r>
    </w:p>
    <w:p w14:paraId="4B22736C" w14:textId="7BE8310C" w:rsidR="00A63DB7" w:rsidRDefault="004B2454" w:rsidP="00A63DB7">
      <w:pPr>
        <w:ind w:firstLine="708"/>
        <w:jc w:val="both"/>
        <w:rPr>
          <w:rFonts w:ascii="Times New Roman" w:hAnsi="Times New Roman" w:cs="Times New Roman"/>
          <w:sz w:val="24"/>
          <w:szCs w:val="24"/>
        </w:rPr>
      </w:pPr>
      <w:bookmarkStart w:id="7" w:name="_Hlk122337135"/>
      <w:r w:rsidRPr="00A63DB7">
        <w:rPr>
          <w:rFonts w:ascii="Times New Roman" w:hAnsi="Times New Roman" w:cs="Times New Roman"/>
          <w:sz w:val="24"/>
          <w:szCs w:val="24"/>
        </w:rPr>
        <w:t xml:space="preserve">Vendredi </w:t>
      </w:r>
      <w:r>
        <w:rPr>
          <w:rFonts w:ascii="Times New Roman" w:hAnsi="Times New Roman" w:cs="Times New Roman"/>
          <w:sz w:val="24"/>
          <w:szCs w:val="24"/>
        </w:rPr>
        <w:t>10 Mars</w:t>
      </w:r>
      <w:r w:rsidRPr="00A63DB7">
        <w:rPr>
          <w:rFonts w:ascii="Times New Roman" w:hAnsi="Times New Roman" w:cs="Times New Roman"/>
          <w:sz w:val="24"/>
          <w:szCs w:val="24"/>
        </w:rPr>
        <w:t xml:space="preserve"> 202</w:t>
      </w:r>
      <w:r>
        <w:rPr>
          <w:rFonts w:ascii="Times New Roman" w:hAnsi="Times New Roman" w:cs="Times New Roman"/>
          <w:sz w:val="24"/>
          <w:szCs w:val="24"/>
        </w:rPr>
        <w:t>3</w:t>
      </w:r>
      <w:r w:rsidRPr="00A63DB7">
        <w:rPr>
          <w:rFonts w:ascii="Times New Roman" w:hAnsi="Times New Roman" w:cs="Times New Roman"/>
          <w:sz w:val="24"/>
          <w:szCs w:val="24"/>
        </w:rPr>
        <w:t xml:space="preserve"> de 14h30 à </w:t>
      </w:r>
      <w:r>
        <w:rPr>
          <w:rFonts w:ascii="Times New Roman" w:hAnsi="Times New Roman" w:cs="Times New Roman"/>
          <w:sz w:val="24"/>
          <w:szCs w:val="24"/>
        </w:rPr>
        <w:t xml:space="preserve">19h00 </w:t>
      </w:r>
      <w:bookmarkEnd w:id="7"/>
      <w:r w:rsidR="003476E8">
        <w:rPr>
          <w:rFonts w:ascii="Times New Roman" w:hAnsi="Times New Roman" w:cs="Times New Roman"/>
          <w:sz w:val="24"/>
          <w:szCs w:val="24"/>
        </w:rPr>
        <w:t>(possibilité de modification selon les conditions dictées par la situation sanitaire)</w:t>
      </w:r>
    </w:p>
    <w:p w14:paraId="709F5668" w14:textId="5A1317EF" w:rsidR="00E2404A" w:rsidRPr="00995E8F" w:rsidRDefault="00E2404A" w:rsidP="00177978">
      <w:pPr>
        <w:ind w:firstLine="425"/>
        <w:jc w:val="both"/>
        <w:rPr>
          <w:rFonts w:ascii="Times New Roman" w:hAnsi="Times New Roman" w:cs="Times New Roman"/>
          <w:b/>
          <w:bCs/>
          <w:sz w:val="24"/>
          <w:szCs w:val="24"/>
          <w:u w:val="single"/>
        </w:rPr>
      </w:pPr>
      <w:r w:rsidRPr="00995E8F">
        <w:rPr>
          <w:rFonts w:ascii="Times New Roman" w:hAnsi="Times New Roman" w:cs="Times New Roman"/>
          <w:b/>
          <w:bCs/>
          <w:sz w:val="24"/>
          <w:szCs w:val="24"/>
          <w:u w:val="single"/>
        </w:rPr>
        <w:t xml:space="preserve">° Lieu </w:t>
      </w:r>
    </w:p>
    <w:p w14:paraId="2BC2C4ED" w14:textId="77321E63" w:rsidR="00E2404A" w:rsidRPr="00F6112F" w:rsidRDefault="00E2404A" w:rsidP="007D3CEC">
      <w:pPr>
        <w:ind w:firstLine="425"/>
        <w:jc w:val="both"/>
        <w:rPr>
          <w:rFonts w:ascii="Times New Roman" w:hAnsi="Times New Roman" w:cs="Times New Roman"/>
          <w:sz w:val="24"/>
          <w:szCs w:val="24"/>
        </w:rPr>
      </w:pPr>
      <w:r w:rsidRPr="00F6112F">
        <w:rPr>
          <w:rFonts w:ascii="Times New Roman" w:hAnsi="Times New Roman" w:cs="Times New Roman"/>
          <w:sz w:val="24"/>
          <w:szCs w:val="24"/>
        </w:rPr>
        <w:t xml:space="preserve">    A la Mairie (</w:t>
      </w:r>
      <w:r w:rsidR="00A63DB7">
        <w:rPr>
          <w:rFonts w:ascii="Times New Roman" w:hAnsi="Times New Roman" w:cs="Times New Roman"/>
          <w:sz w:val="24"/>
          <w:szCs w:val="24"/>
        </w:rPr>
        <w:t>salle du conseil)</w:t>
      </w:r>
    </w:p>
    <w:p w14:paraId="1E412EDC" w14:textId="556C1BA9" w:rsidR="007F5382" w:rsidRPr="007F5382" w:rsidRDefault="00E2404A" w:rsidP="00B65055">
      <w:pPr>
        <w:jc w:val="both"/>
        <w:rPr>
          <w:rFonts w:ascii="Times New Roman" w:hAnsi="Times New Roman" w:cs="Times New Roman"/>
          <w:sz w:val="24"/>
          <w:szCs w:val="24"/>
        </w:rPr>
      </w:pPr>
      <w:r w:rsidRPr="00F6112F">
        <w:rPr>
          <w:rFonts w:ascii="Times New Roman" w:hAnsi="Times New Roman" w:cs="Times New Roman"/>
          <w:sz w:val="24"/>
          <w:szCs w:val="24"/>
        </w:rPr>
        <w:t>Les enfants scolarisés dans les écoles élémentaires ont la possibilité de venir voter avec leur classe.</w:t>
      </w:r>
    </w:p>
    <w:p w14:paraId="080EA574" w14:textId="711719AE" w:rsidR="00E2404A" w:rsidRPr="00F6112F" w:rsidRDefault="00E2404A" w:rsidP="007D3CEC">
      <w:pPr>
        <w:ind w:firstLine="425"/>
        <w:jc w:val="both"/>
        <w:rPr>
          <w:rFonts w:ascii="Times New Roman" w:hAnsi="Times New Roman" w:cs="Times New Roman"/>
          <w:b/>
          <w:bCs/>
          <w:sz w:val="24"/>
          <w:szCs w:val="24"/>
        </w:rPr>
      </w:pPr>
      <w:r w:rsidRPr="00995E8F">
        <w:rPr>
          <w:rFonts w:ascii="Times New Roman" w:hAnsi="Times New Roman" w:cs="Times New Roman"/>
          <w:b/>
          <w:bCs/>
          <w:sz w:val="24"/>
          <w:szCs w:val="24"/>
          <w:u w:val="single"/>
        </w:rPr>
        <w:t>° Composition et rôle des membres des bureaux de vote</w:t>
      </w:r>
      <w:r w:rsidRPr="00F6112F">
        <w:rPr>
          <w:rFonts w:ascii="Times New Roman" w:hAnsi="Times New Roman" w:cs="Times New Roman"/>
          <w:b/>
          <w:bCs/>
          <w:sz w:val="24"/>
          <w:szCs w:val="24"/>
        </w:rPr>
        <w:t xml:space="preserve"> : </w:t>
      </w:r>
    </w:p>
    <w:p w14:paraId="34EE1A8C" w14:textId="22F7E352" w:rsidR="00E2404A" w:rsidRPr="00F6112F" w:rsidRDefault="00E2404A" w:rsidP="007D3CEC">
      <w:pPr>
        <w:ind w:firstLine="425"/>
        <w:jc w:val="both"/>
        <w:rPr>
          <w:rFonts w:ascii="Times New Roman" w:hAnsi="Times New Roman" w:cs="Times New Roman"/>
          <w:sz w:val="24"/>
          <w:szCs w:val="24"/>
        </w:rPr>
      </w:pPr>
      <w:r w:rsidRPr="00F6112F">
        <w:rPr>
          <w:rFonts w:ascii="Times New Roman" w:hAnsi="Times New Roman" w:cs="Times New Roman"/>
          <w:sz w:val="24"/>
          <w:szCs w:val="24"/>
        </w:rPr>
        <w:t>Un(e) président(e)</w:t>
      </w:r>
    </w:p>
    <w:p w14:paraId="3AA66BD8" w14:textId="58C4A5D6" w:rsidR="00E2404A" w:rsidRPr="00F6112F" w:rsidRDefault="00F6112F" w:rsidP="007D3CEC">
      <w:pPr>
        <w:ind w:firstLine="425"/>
        <w:jc w:val="both"/>
        <w:rPr>
          <w:rFonts w:ascii="Times New Roman" w:hAnsi="Times New Roman" w:cs="Times New Roman"/>
          <w:sz w:val="24"/>
          <w:szCs w:val="24"/>
        </w:rPr>
      </w:pPr>
      <w:r>
        <w:rPr>
          <w:rFonts w:ascii="Times New Roman" w:hAnsi="Times New Roman" w:cs="Times New Roman"/>
          <w:sz w:val="24"/>
          <w:szCs w:val="24"/>
        </w:rPr>
        <w:t>I</w:t>
      </w:r>
      <w:r w:rsidR="00E2404A" w:rsidRPr="00F6112F">
        <w:rPr>
          <w:rFonts w:ascii="Times New Roman" w:hAnsi="Times New Roman" w:cs="Times New Roman"/>
          <w:sz w:val="24"/>
          <w:szCs w:val="24"/>
        </w:rPr>
        <w:t>l est le garant du bon déroulement du scrutin ; il doit veiller au respect des règles. Il vérifie l'identité de l'électeur présentant sa carte d'électeur, ou caution de son enseignant en cas de vote par classe.</w:t>
      </w:r>
    </w:p>
    <w:p w14:paraId="1D8422A0" w14:textId="600D57CE" w:rsidR="00E2404A" w:rsidRPr="00F6112F" w:rsidRDefault="00E2404A" w:rsidP="007D3CEC">
      <w:pPr>
        <w:ind w:firstLine="425"/>
        <w:jc w:val="both"/>
        <w:rPr>
          <w:rFonts w:ascii="Times New Roman" w:hAnsi="Times New Roman" w:cs="Times New Roman"/>
          <w:sz w:val="24"/>
          <w:szCs w:val="24"/>
        </w:rPr>
      </w:pPr>
      <w:r w:rsidRPr="00F6112F">
        <w:rPr>
          <w:rFonts w:ascii="Times New Roman" w:hAnsi="Times New Roman" w:cs="Times New Roman"/>
          <w:sz w:val="24"/>
          <w:szCs w:val="24"/>
        </w:rPr>
        <w:t>Un(e) assesseur(e)</w:t>
      </w:r>
    </w:p>
    <w:p w14:paraId="0239A265" w14:textId="7C1B9382" w:rsidR="00E2404A" w:rsidRPr="00F6112F" w:rsidRDefault="00E2404A" w:rsidP="00B65055">
      <w:pPr>
        <w:ind w:firstLine="425"/>
        <w:jc w:val="both"/>
        <w:rPr>
          <w:rFonts w:ascii="Times New Roman" w:hAnsi="Times New Roman" w:cs="Times New Roman"/>
          <w:sz w:val="24"/>
          <w:szCs w:val="24"/>
        </w:rPr>
      </w:pPr>
      <w:r w:rsidRPr="00F6112F">
        <w:rPr>
          <w:rFonts w:ascii="Times New Roman" w:hAnsi="Times New Roman" w:cs="Times New Roman"/>
          <w:sz w:val="24"/>
          <w:szCs w:val="24"/>
        </w:rPr>
        <w:t>Il fait signer les électeurs sur la liste d'émargement et tamponne la carte électorale. Il participe à la clôture du scrutin et au dépouillement.</w:t>
      </w:r>
    </w:p>
    <w:p w14:paraId="2ECD536A" w14:textId="77777777" w:rsidR="00B65055" w:rsidRDefault="00E2404A" w:rsidP="00B65055">
      <w:pPr>
        <w:ind w:firstLine="708"/>
        <w:jc w:val="both"/>
        <w:rPr>
          <w:rFonts w:ascii="Times New Roman" w:hAnsi="Times New Roman" w:cs="Times New Roman"/>
          <w:sz w:val="24"/>
          <w:szCs w:val="24"/>
        </w:rPr>
      </w:pPr>
      <w:r w:rsidRPr="00F6112F">
        <w:rPr>
          <w:rFonts w:ascii="Times New Roman" w:hAnsi="Times New Roman" w:cs="Times New Roman"/>
          <w:sz w:val="24"/>
          <w:szCs w:val="24"/>
        </w:rPr>
        <w:t>Un(e</w:t>
      </w:r>
      <w:r w:rsidRPr="00A63DB7">
        <w:rPr>
          <w:rFonts w:ascii="Times New Roman" w:hAnsi="Times New Roman" w:cs="Times New Roman"/>
          <w:sz w:val="24"/>
          <w:szCs w:val="24"/>
        </w:rPr>
        <w:t xml:space="preserve">) </w:t>
      </w:r>
      <w:r w:rsidR="007D3CEC" w:rsidRPr="00A63DB7">
        <w:rPr>
          <w:rFonts w:ascii="Times New Roman" w:hAnsi="Times New Roman" w:cs="Times New Roman"/>
          <w:sz w:val="24"/>
          <w:szCs w:val="24"/>
        </w:rPr>
        <w:t>assesseur(e) (</w:t>
      </w:r>
      <w:r w:rsidRPr="00A63DB7">
        <w:rPr>
          <w:rFonts w:ascii="Times New Roman" w:hAnsi="Times New Roman" w:cs="Times New Roman"/>
          <w:sz w:val="24"/>
          <w:szCs w:val="24"/>
        </w:rPr>
        <w:t>secrétaire</w:t>
      </w:r>
      <w:r w:rsidR="007D3CEC" w:rsidRPr="00A63DB7">
        <w:rPr>
          <w:rFonts w:ascii="Times New Roman" w:hAnsi="Times New Roman" w:cs="Times New Roman"/>
          <w:sz w:val="24"/>
          <w:szCs w:val="24"/>
        </w:rPr>
        <w:t>)</w:t>
      </w:r>
      <w:r w:rsidRPr="00F6112F">
        <w:rPr>
          <w:rFonts w:ascii="Times New Roman" w:hAnsi="Times New Roman" w:cs="Times New Roman"/>
          <w:sz w:val="24"/>
          <w:szCs w:val="24"/>
        </w:rPr>
        <w:t xml:space="preserve"> </w:t>
      </w:r>
    </w:p>
    <w:p w14:paraId="7693FC91" w14:textId="71E9BB8F" w:rsidR="007F5382" w:rsidRPr="007F5382" w:rsidRDefault="00E2404A" w:rsidP="00B65055">
      <w:pPr>
        <w:ind w:firstLine="425"/>
        <w:jc w:val="both"/>
        <w:rPr>
          <w:rFonts w:ascii="Times New Roman" w:hAnsi="Times New Roman" w:cs="Times New Roman"/>
          <w:sz w:val="24"/>
          <w:szCs w:val="24"/>
        </w:rPr>
      </w:pPr>
      <w:r w:rsidRPr="00F6112F">
        <w:rPr>
          <w:rFonts w:ascii="Times New Roman" w:hAnsi="Times New Roman" w:cs="Times New Roman"/>
          <w:sz w:val="24"/>
          <w:szCs w:val="24"/>
        </w:rPr>
        <w:t>Il a en charge la rédaction du Procès-Verbal du scrutin.</w:t>
      </w:r>
    </w:p>
    <w:p w14:paraId="4551A217" w14:textId="77777777" w:rsidR="008C3435" w:rsidRDefault="00995E8F" w:rsidP="007D3CEC">
      <w:pPr>
        <w:ind w:firstLine="425"/>
        <w:jc w:val="both"/>
        <w:rPr>
          <w:rFonts w:ascii="Times New Roman" w:hAnsi="Times New Roman" w:cs="Times New Roman"/>
          <w:sz w:val="24"/>
          <w:szCs w:val="24"/>
        </w:rPr>
      </w:pPr>
      <w:r>
        <w:rPr>
          <w:rFonts w:ascii="Times New Roman" w:hAnsi="Times New Roman" w:cs="Times New Roman"/>
          <w:b/>
          <w:bCs/>
          <w:sz w:val="24"/>
          <w:szCs w:val="24"/>
          <w:u w:val="single"/>
        </w:rPr>
        <w:t xml:space="preserve">° </w:t>
      </w:r>
      <w:r w:rsidR="00796CCE" w:rsidRPr="00F6112F">
        <w:rPr>
          <w:rFonts w:ascii="Times New Roman" w:hAnsi="Times New Roman" w:cs="Times New Roman"/>
          <w:b/>
          <w:bCs/>
          <w:sz w:val="24"/>
          <w:szCs w:val="24"/>
          <w:u w:val="single"/>
        </w:rPr>
        <w:t>Dates à retenir</w:t>
      </w:r>
      <w:r w:rsidR="00796CCE" w:rsidRPr="00F6112F">
        <w:rPr>
          <w:rFonts w:ascii="Times New Roman" w:hAnsi="Times New Roman" w:cs="Times New Roman"/>
          <w:sz w:val="24"/>
          <w:szCs w:val="24"/>
        </w:rPr>
        <w:t> :</w:t>
      </w:r>
    </w:p>
    <w:p w14:paraId="0650927C" w14:textId="287C390A" w:rsidR="009D0573" w:rsidRPr="009D0573" w:rsidRDefault="009D0573" w:rsidP="009D0573">
      <w:pPr>
        <w:jc w:val="both"/>
        <w:rPr>
          <w:rFonts w:ascii="Times New Roman" w:hAnsi="Times New Roman" w:cs="Times New Roman"/>
          <w:sz w:val="24"/>
          <w:szCs w:val="24"/>
        </w:rPr>
      </w:pPr>
      <w:r>
        <w:rPr>
          <w:rFonts w:ascii="Times New Roman" w:hAnsi="Times New Roman" w:cs="Times New Roman"/>
          <w:sz w:val="24"/>
          <w:szCs w:val="24"/>
        </w:rPr>
        <w:t xml:space="preserve">- </w:t>
      </w:r>
      <w:r w:rsidRPr="009D0573">
        <w:rPr>
          <w:rFonts w:ascii="Times New Roman" w:hAnsi="Times New Roman" w:cs="Times New Roman"/>
          <w:sz w:val="24"/>
          <w:szCs w:val="24"/>
        </w:rPr>
        <w:t>23 Septembre 2023 ; Date limite pour l’inscription sur la liste électorale</w:t>
      </w:r>
    </w:p>
    <w:p w14:paraId="5C1046FB" w14:textId="71F013EF" w:rsidR="009D0573" w:rsidRPr="009D0573" w:rsidRDefault="009D0573" w:rsidP="009D0573">
      <w:pPr>
        <w:jc w:val="both"/>
        <w:rPr>
          <w:rFonts w:ascii="Times New Roman" w:hAnsi="Times New Roman" w:cs="Times New Roman"/>
          <w:sz w:val="24"/>
          <w:szCs w:val="24"/>
        </w:rPr>
      </w:pPr>
      <w:r w:rsidRPr="009D0573">
        <w:rPr>
          <w:rFonts w:ascii="Times New Roman" w:hAnsi="Times New Roman" w:cs="Times New Roman"/>
          <w:sz w:val="24"/>
          <w:szCs w:val="24"/>
        </w:rPr>
        <w:t>-</w:t>
      </w:r>
      <w:r>
        <w:rPr>
          <w:rFonts w:ascii="Times New Roman" w:hAnsi="Times New Roman" w:cs="Times New Roman"/>
          <w:sz w:val="24"/>
          <w:szCs w:val="24"/>
        </w:rPr>
        <w:t xml:space="preserve"> </w:t>
      </w:r>
      <w:r w:rsidRPr="009D0573">
        <w:rPr>
          <w:rFonts w:ascii="Times New Roman" w:hAnsi="Times New Roman" w:cs="Times New Roman"/>
          <w:sz w:val="24"/>
          <w:szCs w:val="24"/>
        </w:rPr>
        <w:t>8 Octobre2023: date limite pour le dépôt des candidatures jusqu’à 17h30 (autorisation parentale + bulletin de candidature)</w:t>
      </w:r>
    </w:p>
    <w:p w14:paraId="77800444" w14:textId="1C1EED3D" w:rsidR="009D0573" w:rsidRPr="009D0573" w:rsidRDefault="009D0573" w:rsidP="009D0573">
      <w:pPr>
        <w:jc w:val="both"/>
        <w:rPr>
          <w:rFonts w:ascii="Times New Roman" w:hAnsi="Times New Roman" w:cs="Times New Roman"/>
          <w:sz w:val="24"/>
          <w:szCs w:val="24"/>
        </w:rPr>
      </w:pPr>
      <w:r w:rsidRPr="009D0573">
        <w:rPr>
          <w:rFonts w:ascii="Times New Roman" w:hAnsi="Times New Roman" w:cs="Times New Roman"/>
          <w:sz w:val="24"/>
          <w:szCs w:val="24"/>
        </w:rPr>
        <w:t>-</w:t>
      </w:r>
      <w:r>
        <w:rPr>
          <w:rFonts w:ascii="Times New Roman" w:hAnsi="Times New Roman" w:cs="Times New Roman"/>
          <w:sz w:val="24"/>
          <w:szCs w:val="24"/>
        </w:rPr>
        <w:t xml:space="preserve"> </w:t>
      </w:r>
      <w:r w:rsidRPr="009D0573">
        <w:rPr>
          <w:rFonts w:ascii="Times New Roman" w:hAnsi="Times New Roman" w:cs="Times New Roman"/>
          <w:sz w:val="24"/>
          <w:szCs w:val="24"/>
        </w:rPr>
        <w:t xml:space="preserve"> Du 9 Octobre au 20 Octobre :  Préparation de la campagne électorale</w:t>
      </w:r>
    </w:p>
    <w:p w14:paraId="053092ED" w14:textId="6FFCA3D2" w:rsidR="009D0573" w:rsidRPr="009D0573" w:rsidRDefault="009D0573" w:rsidP="009D0573">
      <w:pPr>
        <w:jc w:val="both"/>
        <w:rPr>
          <w:rFonts w:ascii="Times New Roman" w:hAnsi="Times New Roman" w:cs="Times New Roman"/>
          <w:sz w:val="24"/>
          <w:szCs w:val="24"/>
        </w:rPr>
      </w:pPr>
      <w:r w:rsidRPr="009D0573">
        <w:rPr>
          <w:rFonts w:ascii="Times New Roman" w:hAnsi="Times New Roman" w:cs="Times New Roman"/>
          <w:sz w:val="24"/>
          <w:szCs w:val="24"/>
        </w:rPr>
        <w:t>-</w:t>
      </w:r>
      <w:r>
        <w:rPr>
          <w:rFonts w:ascii="Times New Roman" w:hAnsi="Times New Roman" w:cs="Times New Roman"/>
          <w:sz w:val="24"/>
          <w:szCs w:val="24"/>
        </w:rPr>
        <w:t xml:space="preserve"> </w:t>
      </w:r>
      <w:r w:rsidRPr="009D0573">
        <w:rPr>
          <w:rFonts w:ascii="Times New Roman" w:hAnsi="Times New Roman" w:cs="Times New Roman"/>
          <w:sz w:val="24"/>
          <w:szCs w:val="24"/>
        </w:rPr>
        <w:t xml:space="preserve"> Du 21 Octobre au 8 Novembre 2023: Campagne électorale (Affichage)</w:t>
      </w:r>
    </w:p>
    <w:p w14:paraId="33814911" w14:textId="1E499A75" w:rsidR="009D0573" w:rsidRPr="009D0573" w:rsidRDefault="009D0573" w:rsidP="009D0573">
      <w:pPr>
        <w:jc w:val="both"/>
        <w:rPr>
          <w:rFonts w:ascii="Times New Roman" w:hAnsi="Times New Roman" w:cs="Times New Roman"/>
          <w:sz w:val="24"/>
          <w:szCs w:val="24"/>
        </w:rPr>
      </w:pPr>
      <w:r w:rsidRPr="009D0573">
        <w:rPr>
          <w:rFonts w:ascii="Times New Roman" w:hAnsi="Times New Roman" w:cs="Times New Roman"/>
          <w:sz w:val="24"/>
          <w:szCs w:val="24"/>
        </w:rPr>
        <w:t>-</w:t>
      </w:r>
      <w:r>
        <w:rPr>
          <w:rFonts w:ascii="Times New Roman" w:hAnsi="Times New Roman" w:cs="Times New Roman"/>
          <w:sz w:val="24"/>
          <w:szCs w:val="24"/>
        </w:rPr>
        <w:t xml:space="preserve"> </w:t>
      </w:r>
      <w:r w:rsidRPr="009D0573">
        <w:rPr>
          <w:rFonts w:ascii="Times New Roman" w:hAnsi="Times New Roman" w:cs="Times New Roman"/>
          <w:sz w:val="24"/>
          <w:szCs w:val="24"/>
        </w:rPr>
        <w:t>9 Novembre 2023  : Elections( de 15h30 à 17h30 salle du conseil) et information sur le rôle du jeune élu</w:t>
      </w:r>
    </w:p>
    <w:p w14:paraId="229558E6" w14:textId="78E14B88" w:rsidR="0006188A" w:rsidRDefault="009D0573" w:rsidP="009D0573">
      <w:pPr>
        <w:jc w:val="both"/>
        <w:rPr>
          <w:rFonts w:ascii="Times New Roman" w:hAnsi="Times New Roman" w:cs="Times New Roman"/>
          <w:b/>
          <w:bCs/>
          <w:sz w:val="24"/>
          <w:szCs w:val="24"/>
          <w:u w:val="single"/>
        </w:rPr>
      </w:pPr>
      <w:r w:rsidRPr="009D0573">
        <w:rPr>
          <w:rFonts w:ascii="Times New Roman" w:hAnsi="Times New Roman" w:cs="Times New Roman"/>
          <w:sz w:val="24"/>
          <w:szCs w:val="24"/>
        </w:rPr>
        <w:t>-</w:t>
      </w:r>
      <w:r>
        <w:rPr>
          <w:rFonts w:ascii="Times New Roman" w:hAnsi="Times New Roman" w:cs="Times New Roman"/>
          <w:sz w:val="24"/>
          <w:szCs w:val="24"/>
        </w:rPr>
        <w:t xml:space="preserve"> </w:t>
      </w:r>
      <w:r w:rsidRPr="009D0573">
        <w:rPr>
          <w:rFonts w:ascii="Times New Roman" w:hAnsi="Times New Roman" w:cs="Times New Roman"/>
          <w:sz w:val="24"/>
          <w:szCs w:val="24"/>
        </w:rPr>
        <w:t>Mercredi 22 Novembre 2023 à 18h00 : Premier conseil municipal des jeunes avec l’élection du Maire des jeunes, des adjoints, mise en place et composition des commissions.</w:t>
      </w:r>
    </w:p>
    <w:p w14:paraId="433370F1" w14:textId="433D5291" w:rsidR="00EC1B4D" w:rsidRPr="00F6112F" w:rsidRDefault="00F748D6" w:rsidP="00995E8F">
      <w:pPr>
        <w:jc w:val="both"/>
        <w:rPr>
          <w:rFonts w:ascii="Times New Roman" w:hAnsi="Times New Roman" w:cs="Times New Roman"/>
          <w:b/>
          <w:bCs/>
          <w:sz w:val="24"/>
          <w:szCs w:val="24"/>
          <w:u w:val="single"/>
        </w:rPr>
      </w:pPr>
      <w:r w:rsidRPr="00F6112F">
        <w:rPr>
          <w:rFonts w:ascii="Times New Roman" w:hAnsi="Times New Roman" w:cs="Times New Roman"/>
          <w:b/>
          <w:bCs/>
          <w:sz w:val="24"/>
          <w:szCs w:val="24"/>
          <w:u w:val="single"/>
        </w:rPr>
        <w:t>Fonctionnement du CMJ</w:t>
      </w:r>
    </w:p>
    <w:p w14:paraId="033F447B" w14:textId="690982ED" w:rsidR="00036A9D" w:rsidRDefault="00036A9D" w:rsidP="007D3CEC">
      <w:pPr>
        <w:ind w:firstLine="425"/>
        <w:jc w:val="both"/>
        <w:rPr>
          <w:rFonts w:ascii="Times New Roman" w:hAnsi="Times New Roman" w:cs="Times New Roman"/>
          <w:sz w:val="24"/>
          <w:szCs w:val="24"/>
        </w:rPr>
      </w:pPr>
      <w:r w:rsidRPr="00036A9D">
        <w:rPr>
          <w:rFonts w:ascii="Times New Roman" w:hAnsi="Times New Roman" w:cs="Times New Roman"/>
          <w:sz w:val="24"/>
          <w:szCs w:val="24"/>
        </w:rPr>
        <w:t>Les élus et services municipaux, en particulier le service Jeunesse, apportent leur appui aux jeunes conseillers pour assurer le fonctionnement du conseil.</w:t>
      </w:r>
    </w:p>
    <w:p w14:paraId="317C1472" w14:textId="2D32E539" w:rsidR="00FF1DD8" w:rsidRDefault="001B48CE" w:rsidP="007D3CEC">
      <w:pPr>
        <w:ind w:firstLine="425"/>
        <w:jc w:val="both"/>
        <w:rPr>
          <w:rFonts w:ascii="Times New Roman" w:hAnsi="Times New Roman" w:cs="Times New Roman"/>
          <w:sz w:val="24"/>
          <w:szCs w:val="24"/>
        </w:rPr>
      </w:pPr>
      <w:r w:rsidRPr="00F6112F">
        <w:rPr>
          <w:rFonts w:ascii="Times New Roman" w:hAnsi="Times New Roman" w:cs="Times New Roman"/>
          <w:sz w:val="24"/>
          <w:szCs w:val="24"/>
        </w:rPr>
        <w:t xml:space="preserve">Le C M J en son sein, désignera un Maire </w:t>
      </w:r>
      <w:r w:rsidR="002638B5">
        <w:rPr>
          <w:rFonts w:ascii="Times New Roman" w:hAnsi="Times New Roman" w:cs="Times New Roman"/>
          <w:sz w:val="24"/>
          <w:szCs w:val="24"/>
        </w:rPr>
        <w:t xml:space="preserve">des jeunes </w:t>
      </w:r>
      <w:r w:rsidRPr="00F6112F">
        <w:rPr>
          <w:rFonts w:ascii="Times New Roman" w:hAnsi="Times New Roman" w:cs="Times New Roman"/>
          <w:sz w:val="24"/>
          <w:szCs w:val="24"/>
        </w:rPr>
        <w:t>et deux Adjoint</w:t>
      </w:r>
      <w:r w:rsidR="00450271" w:rsidRPr="00F6112F">
        <w:rPr>
          <w:rFonts w:ascii="Times New Roman" w:hAnsi="Times New Roman" w:cs="Times New Roman"/>
          <w:sz w:val="24"/>
          <w:szCs w:val="24"/>
        </w:rPr>
        <w:t>s</w:t>
      </w:r>
      <w:r w:rsidRPr="00F6112F">
        <w:rPr>
          <w:rFonts w:ascii="Times New Roman" w:hAnsi="Times New Roman" w:cs="Times New Roman"/>
          <w:sz w:val="24"/>
          <w:szCs w:val="24"/>
        </w:rPr>
        <w:t>.</w:t>
      </w:r>
    </w:p>
    <w:p w14:paraId="7530CB69" w14:textId="3DA05196" w:rsidR="001215D6" w:rsidRDefault="00763826" w:rsidP="007D3CEC">
      <w:pPr>
        <w:ind w:firstLine="425"/>
        <w:jc w:val="both"/>
        <w:rPr>
          <w:rFonts w:ascii="Times New Roman" w:hAnsi="Times New Roman" w:cs="Times New Roman"/>
          <w:sz w:val="24"/>
          <w:szCs w:val="24"/>
        </w:rPr>
      </w:pPr>
      <w:r w:rsidRPr="00763826">
        <w:rPr>
          <w:rFonts w:ascii="Times New Roman" w:hAnsi="Times New Roman" w:cs="Times New Roman"/>
          <w:sz w:val="24"/>
          <w:szCs w:val="24"/>
        </w:rPr>
        <w:t xml:space="preserve">Les jeunes conseillers municipaux se réunissent </w:t>
      </w:r>
      <w:r w:rsidR="006134E8">
        <w:rPr>
          <w:rFonts w:ascii="Times New Roman" w:hAnsi="Times New Roman" w:cs="Times New Roman"/>
          <w:sz w:val="24"/>
          <w:szCs w:val="24"/>
        </w:rPr>
        <w:t>en</w:t>
      </w:r>
      <w:r w:rsidRPr="00763826">
        <w:rPr>
          <w:rFonts w:ascii="Times New Roman" w:hAnsi="Times New Roman" w:cs="Times New Roman"/>
          <w:sz w:val="24"/>
          <w:szCs w:val="24"/>
        </w:rPr>
        <w:t xml:space="preserve"> conseil municipal des jeunes.</w:t>
      </w:r>
      <w:r w:rsidR="001215D6">
        <w:rPr>
          <w:rFonts w:ascii="Times New Roman" w:hAnsi="Times New Roman" w:cs="Times New Roman"/>
          <w:sz w:val="24"/>
          <w:szCs w:val="24"/>
        </w:rPr>
        <w:t xml:space="preserve"> </w:t>
      </w:r>
      <w:r w:rsidR="001215D6" w:rsidRPr="00995E8F">
        <w:rPr>
          <w:rFonts w:ascii="Times New Roman" w:hAnsi="Times New Roman" w:cs="Times New Roman"/>
          <w:sz w:val="24"/>
          <w:szCs w:val="24"/>
        </w:rPr>
        <w:t>Lors de ces réunions, les jeunes seront toujours accompagnés par un ou plusieurs élus</w:t>
      </w:r>
    </w:p>
    <w:p w14:paraId="0DBE30B8" w14:textId="77777777" w:rsidR="0006188A" w:rsidRDefault="0006188A" w:rsidP="007D3CEC">
      <w:pPr>
        <w:jc w:val="both"/>
        <w:rPr>
          <w:rFonts w:ascii="Times New Roman" w:hAnsi="Times New Roman" w:cs="Times New Roman"/>
          <w:b/>
          <w:bCs/>
          <w:sz w:val="24"/>
          <w:szCs w:val="24"/>
          <w:u w:val="single"/>
        </w:rPr>
      </w:pPr>
    </w:p>
    <w:p w14:paraId="6DD8ACFE" w14:textId="56802953" w:rsidR="007D3CEC" w:rsidRDefault="00763826" w:rsidP="007D3CEC">
      <w:pPr>
        <w:jc w:val="both"/>
        <w:rPr>
          <w:rFonts w:ascii="Times New Roman" w:hAnsi="Times New Roman" w:cs="Times New Roman"/>
          <w:sz w:val="24"/>
          <w:szCs w:val="24"/>
        </w:rPr>
      </w:pPr>
      <w:r w:rsidRPr="00913B01">
        <w:rPr>
          <w:rFonts w:ascii="Times New Roman" w:hAnsi="Times New Roman" w:cs="Times New Roman"/>
          <w:b/>
          <w:bCs/>
          <w:sz w:val="24"/>
          <w:szCs w:val="24"/>
          <w:u w:val="single"/>
        </w:rPr>
        <w:t>La s</w:t>
      </w:r>
      <w:r w:rsidR="00EB68D6" w:rsidRPr="00913B01">
        <w:rPr>
          <w:rFonts w:ascii="Times New Roman" w:hAnsi="Times New Roman" w:cs="Times New Roman"/>
          <w:b/>
          <w:bCs/>
          <w:sz w:val="24"/>
          <w:szCs w:val="24"/>
          <w:u w:val="single"/>
        </w:rPr>
        <w:t>é</w:t>
      </w:r>
      <w:r w:rsidRPr="00913B01">
        <w:rPr>
          <w:rFonts w:ascii="Times New Roman" w:hAnsi="Times New Roman" w:cs="Times New Roman"/>
          <w:b/>
          <w:bCs/>
          <w:sz w:val="24"/>
          <w:szCs w:val="24"/>
          <w:u w:val="single"/>
        </w:rPr>
        <w:t>ance plénière</w:t>
      </w:r>
      <w:r>
        <w:rPr>
          <w:rFonts w:ascii="Times New Roman" w:hAnsi="Times New Roman" w:cs="Times New Roman"/>
          <w:sz w:val="24"/>
          <w:szCs w:val="24"/>
        </w:rPr>
        <w:t> :</w:t>
      </w:r>
    </w:p>
    <w:p w14:paraId="530A5318" w14:textId="615EBF35" w:rsidR="00EB68D6" w:rsidRDefault="00036A9D" w:rsidP="00B65055">
      <w:pPr>
        <w:ind w:firstLine="708"/>
        <w:jc w:val="both"/>
        <w:rPr>
          <w:rFonts w:ascii="Times New Roman" w:hAnsi="Times New Roman" w:cs="Times New Roman"/>
          <w:sz w:val="24"/>
          <w:szCs w:val="24"/>
        </w:rPr>
      </w:pPr>
      <w:r>
        <w:rPr>
          <w:rFonts w:ascii="Times New Roman" w:hAnsi="Times New Roman" w:cs="Times New Roman"/>
          <w:sz w:val="24"/>
          <w:szCs w:val="24"/>
        </w:rPr>
        <w:t>Le</w:t>
      </w:r>
      <w:r w:rsidRPr="00036A9D">
        <w:rPr>
          <w:rFonts w:ascii="Times New Roman" w:hAnsi="Times New Roman" w:cs="Times New Roman"/>
          <w:sz w:val="24"/>
          <w:szCs w:val="24"/>
        </w:rPr>
        <w:t xml:space="preserve"> Conseil Municipal des Jeunes siéger</w:t>
      </w:r>
      <w:r>
        <w:rPr>
          <w:rFonts w:ascii="Times New Roman" w:hAnsi="Times New Roman" w:cs="Times New Roman"/>
          <w:sz w:val="24"/>
          <w:szCs w:val="24"/>
        </w:rPr>
        <w:t>a</w:t>
      </w:r>
      <w:r w:rsidRPr="00036A9D">
        <w:rPr>
          <w:rFonts w:ascii="Times New Roman" w:hAnsi="Times New Roman" w:cs="Times New Roman"/>
          <w:sz w:val="24"/>
          <w:szCs w:val="24"/>
        </w:rPr>
        <w:t xml:space="preserve"> en </w:t>
      </w:r>
      <w:bookmarkStart w:id="8" w:name="_Hlk58231018"/>
      <w:r w:rsidR="00EB68D6">
        <w:rPr>
          <w:rFonts w:ascii="Times New Roman" w:hAnsi="Times New Roman" w:cs="Times New Roman"/>
          <w:sz w:val="24"/>
          <w:szCs w:val="24"/>
        </w:rPr>
        <w:t>réunion d’assemblée</w:t>
      </w:r>
      <w:r w:rsidR="00763826">
        <w:rPr>
          <w:rFonts w:ascii="Times New Roman" w:hAnsi="Times New Roman" w:cs="Times New Roman"/>
          <w:sz w:val="24"/>
          <w:szCs w:val="24"/>
        </w:rPr>
        <w:t xml:space="preserve"> </w:t>
      </w:r>
      <w:r w:rsidR="00EB68D6">
        <w:rPr>
          <w:rFonts w:ascii="Times New Roman" w:hAnsi="Times New Roman" w:cs="Times New Roman"/>
          <w:sz w:val="24"/>
          <w:szCs w:val="24"/>
        </w:rPr>
        <w:t>plénière</w:t>
      </w:r>
      <w:r w:rsidRPr="00036A9D">
        <w:rPr>
          <w:rFonts w:ascii="Times New Roman" w:hAnsi="Times New Roman" w:cs="Times New Roman"/>
          <w:sz w:val="24"/>
          <w:szCs w:val="24"/>
        </w:rPr>
        <w:t xml:space="preserve"> </w:t>
      </w:r>
      <w:bookmarkEnd w:id="8"/>
      <w:r w:rsidRPr="00036A9D">
        <w:rPr>
          <w:rFonts w:ascii="Times New Roman" w:hAnsi="Times New Roman" w:cs="Times New Roman"/>
          <w:sz w:val="24"/>
          <w:szCs w:val="24"/>
        </w:rPr>
        <w:t xml:space="preserve">au </w:t>
      </w:r>
      <w:r w:rsidRPr="0006188A">
        <w:rPr>
          <w:rFonts w:ascii="Times New Roman" w:hAnsi="Times New Roman" w:cs="Times New Roman"/>
          <w:sz w:val="24"/>
          <w:szCs w:val="24"/>
        </w:rPr>
        <w:t xml:space="preserve">moins </w:t>
      </w:r>
      <w:r w:rsidR="00C61445">
        <w:rPr>
          <w:rFonts w:ascii="Times New Roman" w:hAnsi="Times New Roman" w:cs="Times New Roman"/>
          <w:sz w:val="24"/>
          <w:szCs w:val="24"/>
        </w:rPr>
        <w:t>3</w:t>
      </w:r>
      <w:r w:rsidRPr="0006188A">
        <w:rPr>
          <w:rFonts w:ascii="Times New Roman" w:hAnsi="Times New Roman" w:cs="Times New Roman"/>
          <w:sz w:val="24"/>
          <w:szCs w:val="24"/>
        </w:rPr>
        <w:t xml:space="preserve"> fois par an</w:t>
      </w:r>
      <w:r w:rsidRPr="00BD1728">
        <w:rPr>
          <w:rFonts w:ascii="Times New Roman" w:hAnsi="Times New Roman" w:cs="Times New Roman"/>
          <w:sz w:val="24"/>
          <w:szCs w:val="24"/>
          <w:highlight w:val="cyan"/>
        </w:rPr>
        <w:t>.</w:t>
      </w:r>
      <w:r w:rsidR="00EB68D6" w:rsidRPr="00EB68D6">
        <w:rPr>
          <w:rFonts w:ascii="Times New Roman" w:hAnsi="Times New Roman" w:cs="Times New Roman"/>
          <w:sz w:val="24"/>
          <w:szCs w:val="24"/>
        </w:rPr>
        <w:t xml:space="preserve"> </w:t>
      </w:r>
      <w:r w:rsidR="00EB68D6" w:rsidRPr="00763826">
        <w:rPr>
          <w:rFonts w:ascii="Times New Roman" w:hAnsi="Times New Roman" w:cs="Times New Roman"/>
          <w:sz w:val="24"/>
          <w:szCs w:val="24"/>
        </w:rPr>
        <w:t>Le Conseil Municipal des Jeunes ne peut délibérer que lorsque la majorité des membres en exercice assiste à la séance</w:t>
      </w:r>
    </w:p>
    <w:p w14:paraId="2B907F26" w14:textId="0CF6D6C4" w:rsidR="00763826" w:rsidRDefault="00EB68D6" w:rsidP="00B65055">
      <w:pPr>
        <w:ind w:firstLine="708"/>
        <w:jc w:val="both"/>
        <w:rPr>
          <w:rFonts w:ascii="Times New Roman" w:hAnsi="Times New Roman" w:cs="Times New Roman"/>
          <w:sz w:val="24"/>
          <w:szCs w:val="24"/>
        </w:rPr>
      </w:pPr>
      <w:r w:rsidRPr="00763826">
        <w:rPr>
          <w:rFonts w:ascii="Times New Roman" w:hAnsi="Times New Roman" w:cs="Times New Roman"/>
          <w:sz w:val="24"/>
          <w:szCs w:val="24"/>
        </w:rPr>
        <w:t>L'assemblée plénière est publique</w:t>
      </w:r>
      <w:r>
        <w:rPr>
          <w:rFonts w:ascii="Times New Roman" w:hAnsi="Times New Roman" w:cs="Times New Roman"/>
          <w:sz w:val="24"/>
          <w:szCs w:val="24"/>
        </w:rPr>
        <w:t xml:space="preserve">. </w:t>
      </w:r>
      <w:r w:rsidRPr="00763826">
        <w:rPr>
          <w:rFonts w:ascii="Times New Roman" w:hAnsi="Times New Roman" w:cs="Times New Roman"/>
          <w:sz w:val="24"/>
          <w:szCs w:val="24"/>
        </w:rPr>
        <w:t>La prise de parole du public est interdite</w:t>
      </w:r>
      <w:r>
        <w:rPr>
          <w:rFonts w:ascii="Times New Roman" w:hAnsi="Times New Roman" w:cs="Times New Roman"/>
          <w:sz w:val="24"/>
          <w:szCs w:val="24"/>
        </w:rPr>
        <w:t>.</w:t>
      </w:r>
    </w:p>
    <w:p w14:paraId="4897A781" w14:textId="490EC6E1" w:rsidR="00EB68D6" w:rsidRDefault="00763826" w:rsidP="00B65055">
      <w:pPr>
        <w:ind w:firstLine="708"/>
        <w:jc w:val="both"/>
        <w:rPr>
          <w:rFonts w:ascii="Times New Roman" w:hAnsi="Times New Roman" w:cs="Times New Roman"/>
          <w:sz w:val="24"/>
          <w:szCs w:val="24"/>
        </w:rPr>
      </w:pPr>
      <w:r>
        <w:rPr>
          <w:rFonts w:ascii="Times New Roman" w:hAnsi="Times New Roman" w:cs="Times New Roman"/>
          <w:sz w:val="24"/>
          <w:szCs w:val="24"/>
        </w:rPr>
        <w:t xml:space="preserve">Les </w:t>
      </w:r>
      <w:r w:rsidR="00EB68D6">
        <w:rPr>
          <w:rFonts w:ascii="Times New Roman" w:hAnsi="Times New Roman" w:cs="Times New Roman"/>
          <w:sz w:val="24"/>
          <w:szCs w:val="24"/>
        </w:rPr>
        <w:t xml:space="preserve">jeunes </w:t>
      </w:r>
      <w:r w:rsidR="00036A9D" w:rsidRPr="00036A9D">
        <w:rPr>
          <w:rFonts w:ascii="Times New Roman" w:hAnsi="Times New Roman" w:cs="Times New Roman"/>
          <w:sz w:val="24"/>
          <w:szCs w:val="24"/>
        </w:rPr>
        <w:t>élu</w:t>
      </w:r>
      <w:r w:rsidR="00EB68D6">
        <w:rPr>
          <w:rFonts w:ascii="Times New Roman" w:hAnsi="Times New Roman" w:cs="Times New Roman"/>
          <w:sz w:val="24"/>
          <w:szCs w:val="24"/>
        </w:rPr>
        <w:t>(e)</w:t>
      </w:r>
      <w:r w:rsidR="00036A9D" w:rsidRPr="00036A9D">
        <w:rPr>
          <w:rFonts w:ascii="Times New Roman" w:hAnsi="Times New Roman" w:cs="Times New Roman"/>
          <w:sz w:val="24"/>
          <w:szCs w:val="24"/>
        </w:rPr>
        <w:t xml:space="preserve">s se réuniront pour proposer, évaluer, préparer </w:t>
      </w:r>
      <w:r w:rsidR="00C61445">
        <w:rPr>
          <w:rFonts w:ascii="Times New Roman" w:hAnsi="Times New Roman" w:cs="Times New Roman"/>
          <w:sz w:val="24"/>
          <w:szCs w:val="24"/>
        </w:rPr>
        <w:t xml:space="preserve">sur de nouveaux projets </w:t>
      </w:r>
      <w:r w:rsidR="00036A9D" w:rsidRPr="00036A9D">
        <w:rPr>
          <w:rFonts w:ascii="Times New Roman" w:hAnsi="Times New Roman" w:cs="Times New Roman"/>
          <w:sz w:val="24"/>
          <w:szCs w:val="24"/>
        </w:rPr>
        <w:t xml:space="preserve">et faire le point sur </w:t>
      </w:r>
      <w:r w:rsidR="00C61445">
        <w:rPr>
          <w:rFonts w:ascii="Times New Roman" w:hAnsi="Times New Roman" w:cs="Times New Roman"/>
          <w:sz w:val="24"/>
          <w:szCs w:val="24"/>
        </w:rPr>
        <w:t xml:space="preserve">ceux qui sont </w:t>
      </w:r>
      <w:r w:rsidR="00036A9D" w:rsidRPr="00036A9D">
        <w:rPr>
          <w:rFonts w:ascii="Times New Roman" w:hAnsi="Times New Roman" w:cs="Times New Roman"/>
          <w:sz w:val="24"/>
          <w:szCs w:val="24"/>
        </w:rPr>
        <w:t>en cours.</w:t>
      </w:r>
      <w:r w:rsidR="00036A9D">
        <w:rPr>
          <w:rFonts w:ascii="Times New Roman" w:hAnsi="Times New Roman" w:cs="Times New Roman"/>
          <w:sz w:val="24"/>
          <w:szCs w:val="24"/>
        </w:rPr>
        <w:t xml:space="preserve"> </w:t>
      </w:r>
      <w:r w:rsidR="0006188A">
        <w:rPr>
          <w:rFonts w:ascii="Times New Roman" w:hAnsi="Times New Roman" w:cs="Times New Roman"/>
          <w:sz w:val="24"/>
          <w:szCs w:val="24"/>
        </w:rPr>
        <w:t xml:space="preserve">Le CMJ </w:t>
      </w:r>
      <w:r w:rsidR="00036A9D" w:rsidRPr="00036A9D">
        <w:rPr>
          <w:rFonts w:ascii="Times New Roman" w:hAnsi="Times New Roman" w:cs="Times New Roman"/>
          <w:sz w:val="24"/>
          <w:szCs w:val="24"/>
        </w:rPr>
        <w:t>présenter</w:t>
      </w:r>
      <w:r w:rsidR="00036A9D">
        <w:rPr>
          <w:rFonts w:ascii="Times New Roman" w:hAnsi="Times New Roman" w:cs="Times New Roman"/>
          <w:sz w:val="24"/>
          <w:szCs w:val="24"/>
        </w:rPr>
        <w:t>a</w:t>
      </w:r>
      <w:r w:rsidR="00036A9D" w:rsidRPr="00036A9D">
        <w:rPr>
          <w:rFonts w:ascii="Times New Roman" w:hAnsi="Times New Roman" w:cs="Times New Roman"/>
          <w:sz w:val="24"/>
          <w:szCs w:val="24"/>
        </w:rPr>
        <w:t xml:space="preserve"> ses travaux au Conseil Municipal au moins 2 fois par an.</w:t>
      </w:r>
      <w:r w:rsidR="00EB68D6" w:rsidRPr="00EB68D6">
        <w:rPr>
          <w:rFonts w:ascii="Times New Roman" w:hAnsi="Times New Roman" w:cs="Times New Roman"/>
          <w:sz w:val="24"/>
          <w:szCs w:val="24"/>
        </w:rPr>
        <w:t xml:space="preserve"> </w:t>
      </w:r>
    </w:p>
    <w:p w14:paraId="53BB6827" w14:textId="447C6744" w:rsidR="00036A9D" w:rsidRDefault="00EB68D6" w:rsidP="00B65055">
      <w:pPr>
        <w:ind w:firstLine="708"/>
        <w:jc w:val="both"/>
        <w:rPr>
          <w:rFonts w:ascii="Times New Roman" w:hAnsi="Times New Roman" w:cs="Times New Roman"/>
          <w:sz w:val="24"/>
          <w:szCs w:val="24"/>
        </w:rPr>
      </w:pPr>
      <w:r w:rsidRPr="00763826">
        <w:rPr>
          <w:rFonts w:ascii="Times New Roman" w:hAnsi="Times New Roman" w:cs="Times New Roman"/>
          <w:sz w:val="24"/>
          <w:szCs w:val="24"/>
        </w:rPr>
        <w:t>Au cas où le quorum ne serait</w:t>
      </w:r>
      <w:r w:rsidR="00913B01">
        <w:rPr>
          <w:rFonts w:ascii="Times New Roman" w:hAnsi="Times New Roman" w:cs="Times New Roman"/>
          <w:sz w:val="24"/>
          <w:szCs w:val="24"/>
        </w:rPr>
        <w:t xml:space="preserve"> </w:t>
      </w:r>
      <w:r w:rsidRPr="00763826">
        <w:rPr>
          <w:rFonts w:ascii="Times New Roman" w:hAnsi="Times New Roman" w:cs="Times New Roman"/>
          <w:sz w:val="24"/>
          <w:szCs w:val="24"/>
        </w:rPr>
        <w:t>pas atteint, une deuxième convocation sera adressée aux co</w:t>
      </w:r>
      <w:r w:rsidR="00913B01">
        <w:rPr>
          <w:rFonts w:ascii="Times New Roman" w:hAnsi="Times New Roman" w:cs="Times New Roman"/>
          <w:sz w:val="24"/>
          <w:szCs w:val="24"/>
        </w:rPr>
        <w:t>n</w:t>
      </w:r>
      <w:r w:rsidRPr="00763826">
        <w:rPr>
          <w:rFonts w:ascii="Times New Roman" w:hAnsi="Times New Roman" w:cs="Times New Roman"/>
          <w:sz w:val="24"/>
          <w:szCs w:val="24"/>
        </w:rPr>
        <w:t>seillers pour la semaine suivante et le Conseil Municipal des Jeunes pourra délibérer quel que soit le nombre de présents</w:t>
      </w:r>
    </w:p>
    <w:p w14:paraId="4D7F23BD" w14:textId="4C04214F" w:rsidR="00EB68D6" w:rsidRDefault="00EB68D6" w:rsidP="00B65055">
      <w:pPr>
        <w:ind w:firstLine="708"/>
        <w:jc w:val="both"/>
        <w:rPr>
          <w:rFonts w:ascii="Times New Roman" w:hAnsi="Times New Roman" w:cs="Times New Roman"/>
          <w:sz w:val="24"/>
          <w:szCs w:val="24"/>
        </w:rPr>
      </w:pPr>
      <w:r w:rsidRPr="00763826">
        <w:rPr>
          <w:rFonts w:ascii="Times New Roman" w:hAnsi="Times New Roman" w:cs="Times New Roman"/>
          <w:sz w:val="24"/>
          <w:szCs w:val="24"/>
        </w:rPr>
        <w:t>Chaque</w:t>
      </w:r>
      <w:r w:rsidR="00913B01">
        <w:rPr>
          <w:rFonts w:ascii="Times New Roman" w:hAnsi="Times New Roman" w:cs="Times New Roman"/>
          <w:sz w:val="24"/>
          <w:szCs w:val="24"/>
        </w:rPr>
        <w:t xml:space="preserve"> </w:t>
      </w:r>
      <w:r w:rsidRPr="00763826">
        <w:rPr>
          <w:rFonts w:ascii="Times New Roman" w:hAnsi="Times New Roman" w:cs="Times New Roman"/>
          <w:sz w:val="24"/>
          <w:szCs w:val="24"/>
        </w:rPr>
        <w:t>conseiller a le droit de vote pour chaque question inscrite à l'ordre du jour.</w:t>
      </w:r>
    </w:p>
    <w:p w14:paraId="2B593EB1" w14:textId="598409E7" w:rsidR="00EB68D6" w:rsidRDefault="00EB68D6" w:rsidP="00B65055">
      <w:pPr>
        <w:ind w:firstLine="708"/>
        <w:jc w:val="both"/>
        <w:rPr>
          <w:rFonts w:ascii="Times New Roman" w:hAnsi="Times New Roman" w:cs="Times New Roman"/>
          <w:sz w:val="24"/>
          <w:szCs w:val="24"/>
        </w:rPr>
      </w:pPr>
      <w:r w:rsidRPr="00763826">
        <w:rPr>
          <w:rFonts w:ascii="Times New Roman" w:hAnsi="Times New Roman" w:cs="Times New Roman"/>
          <w:sz w:val="24"/>
          <w:szCs w:val="24"/>
        </w:rPr>
        <w:t>Le vote par procuration n’est</w:t>
      </w:r>
      <w:r>
        <w:rPr>
          <w:rFonts w:ascii="Times New Roman" w:hAnsi="Times New Roman" w:cs="Times New Roman"/>
          <w:sz w:val="24"/>
          <w:szCs w:val="24"/>
        </w:rPr>
        <w:t xml:space="preserve"> </w:t>
      </w:r>
      <w:r w:rsidRPr="00763826">
        <w:rPr>
          <w:rFonts w:ascii="Times New Roman" w:hAnsi="Times New Roman" w:cs="Times New Roman"/>
          <w:sz w:val="24"/>
          <w:szCs w:val="24"/>
        </w:rPr>
        <w:t>possible</w:t>
      </w:r>
      <w:r w:rsidRPr="00EB68D6">
        <w:rPr>
          <w:rFonts w:ascii="Times New Roman" w:hAnsi="Times New Roman" w:cs="Times New Roman"/>
          <w:sz w:val="24"/>
          <w:szCs w:val="24"/>
        </w:rPr>
        <w:t xml:space="preserve"> </w:t>
      </w:r>
      <w:r w:rsidRPr="00763826">
        <w:rPr>
          <w:rFonts w:ascii="Times New Roman" w:hAnsi="Times New Roman" w:cs="Times New Roman"/>
          <w:sz w:val="24"/>
          <w:szCs w:val="24"/>
        </w:rPr>
        <w:t xml:space="preserve">que si l’élu référent (Jeunesse) en est informé </w:t>
      </w:r>
      <w:r w:rsidR="00A67B58">
        <w:rPr>
          <w:rFonts w:ascii="Times New Roman" w:hAnsi="Times New Roman" w:cs="Times New Roman"/>
          <w:sz w:val="24"/>
          <w:szCs w:val="24"/>
        </w:rPr>
        <w:t xml:space="preserve">par écrit </w:t>
      </w:r>
      <w:r w:rsidRPr="00763826">
        <w:rPr>
          <w:rFonts w:ascii="Times New Roman" w:hAnsi="Times New Roman" w:cs="Times New Roman"/>
          <w:sz w:val="24"/>
          <w:szCs w:val="24"/>
        </w:rPr>
        <w:t>par le jeune conseiller municipal donnant procuration.  Un membre ne peut disposer que d'un seul pouvoir</w:t>
      </w:r>
    </w:p>
    <w:p w14:paraId="13123D70" w14:textId="397CBD5B" w:rsidR="00EB68D6" w:rsidRDefault="00EB68D6" w:rsidP="00B65055">
      <w:pPr>
        <w:ind w:firstLine="708"/>
        <w:jc w:val="both"/>
        <w:rPr>
          <w:rFonts w:ascii="Times New Roman" w:hAnsi="Times New Roman" w:cs="Times New Roman"/>
          <w:sz w:val="24"/>
          <w:szCs w:val="24"/>
        </w:rPr>
      </w:pPr>
      <w:r w:rsidRPr="00763826">
        <w:rPr>
          <w:rFonts w:ascii="Times New Roman" w:hAnsi="Times New Roman" w:cs="Times New Roman"/>
          <w:sz w:val="24"/>
          <w:szCs w:val="24"/>
        </w:rPr>
        <w:t>Les votes se feront, sauf cas exceptionnel, à main levée. Toutefois, à la demande d'un tiers des membres présents, le vote pourra s'effectuer à bulletin secret</w:t>
      </w:r>
      <w:r w:rsidR="00A67B58">
        <w:rPr>
          <w:rFonts w:ascii="Times New Roman" w:hAnsi="Times New Roman" w:cs="Times New Roman"/>
          <w:sz w:val="24"/>
          <w:szCs w:val="24"/>
        </w:rPr>
        <w:t>.</w:t>
      </w:r>
    </w:p>
    <w:p w14:paraId="485E1000" w14:textId="03BAED79" w:rsidR="00EB68D6" w:rsidRDefault="00EB68D6" w:rsidP="00B65055">
      <w:pPr>
        <w:ind w:firstLine="708"/>
        <w:jc w:val="both"/>
        <w:rPr>
          <w:rFonts w:ascii="Times New Roman" w:hAnsi="Times New Roman" w:cs="Times New Roman"/>
          <w:sz w:val="24"/>
          <w:szCs w:val="24"/>
        </w:rPr>
      </w:pPr>
      <w:r w:rsidRPr="00763826">
        <w:rPr>
          <w:rFonts w:ascii="Times New Roman" w:hAnsi="Times New Roman" w:cs="Times New Roman"/>
          <w:sz w:val="24"/>
          <w:szCs w:val="24"/>
        </w:rPr>
        <w:t>Les décisions du Conseil Municipal des Jeunes ne seront validées que si elles recueillent la majorité absolue des suffrages exprimés. Un vote à bulletin secret sera organisé en cas d’égalité</w:t>
      </w:r>
    </w:p>
    <w:p w14:paraId="0909422E" w14:textId="66E6E65E" w:rsidR="00EB68D6" w:rsidRDefault="00EB68D6" w:rsidP="00B65055">
      <w:pPr>
        <w:ind w:firstLine="708"/>
        <w:jc w:val="both"/>
        <w:rPr>
          <w:rFonts w:ascii="Times New Roman" w:hAnsi="Times New Roman" w:cs="Times New Roman"/>
          <w:sz w:val="24"/>
          <w:szCs w:val="24"/>
        </w:rPr>
      </w:pPr>
      <w:r w:rsidRPr="00763826">
        <w:rPr>
          <w:rFonts w:ascii="Times New Roman" w:hAnsi="Times New Roman" w:cs="Times New Roman"/>
          <w:sz w:val="24"/>
          <w:szCs w:val="24"/>
        </w:rPr>
        <w:t>Les projets votés en assemblée plénière sont ensuite proposés aux Commissions Municipales concernées, au Bureau Municipal, et enfin au Conseil Municipal qui délibérera</w:t>
      </w:r>
      <w:r w:rsidR="00C61445">
        <w:rPr>
          <w:rFonts w:ascii="Times New Roman" w:hAnsi="Times New Roman" w:cs="Times New Roman"/>
          <w:sz w:val="24"/>
          <w:szCs w:val="24"/>
        </w:rPr>
        <w:t xml:space="preserve"> et qui pourra le</w:t>
      </w:r>
      <w:r w:rsidR="00CC704C">
        <w:rPr>
          <w:rFonts w:ascii="Times New Roman" w:hAnsi="Times New Roman" w:cs="Times New Roman"/>
          <w:sz w:val="24"/>
          <w:szCs w:val="24"/>
        </w:rPr>
        <w:t>s</w:t>
      </w:r>
      <w:r w:rsidR="00C61445">
        <w:rPr>
          <w:rFonts w:ascii="Times New Roman" w:hAnsi="Times New Roman" w:cs="Times New Roman"/>
          <w:sz w:val="24"/>
          <w:szCs w:val="24"/>
        </w:rPr>
        <w:t xml:space="preserve"> valider.</w:t>
      </w:r>
    </w:p>
    <w:p w14:paraId="5BFDF2E5" w14:textId="1C4EED24" w:rsidR="00913B01" w:rsidRPr="00913B01" w:rsidRDefault="00BD1728" w:rsidP="00B65055">
      <w:pPr>
        <w:ind w:firstLine="708"/>
        <w:jc w:val="both"/>
        <w:rPr>
          <w:rFonts w:ascii="Times New Roman" w:hAnsi="Times New Roman" w:cs="Times New Roman"/>
          <w:sz w:val="24"/>
          <w:szCs w:val="24"/>
        </w:rPr>
      </w:pPr>
      <w:r w:rsidRPr="0006188A">
        <w:rPr>
          <w:rFonts w:ascii="Times New Roman" w:hAnsi="Times New Roman" w:cs="Times New Roman"/>
          <w:sz w:val="24"/>
          <w:szCs w:val="24"/>
        </w:rPr>
        <w:t>L’ordre du jour sera défini au moins huit jours avant la date de la réunion du conseil</w:t>
      </w:r>
      <w:r>
        <w:rPr>
          <w:rFonts w:ascii="Times New Roman" w:hAnsi="Times New Roman" w:cs="Times New Roman"/>
          <w:sz w:val="24"/>
          <w:szCs w:val="24"/>
        </w:rPr>
        <w:t xml:space="preserve">. </w:t>
      </w:r>
      <w:r w:rsidR="00913B01" w:rsidRPr="00913B01">
        <w:rPr>
          <w:rFonts w:ascii="Times New Roman" w:hAnsi="Times New Roman" w:cs="Times New Roman"/>
          <w:sz w:val="24"/>
          <w:szCs w:val="24"/>
        </w:rPr>
        <w:t xml:space="preserve">Des questions non inscrites à l’ordre du jour du Conseil des Jeunes peuvent être posées lors de ses séances. </w:t>
      </w:r>
      <w:r>
        <w:rPr>
          <w:rFonts w:ascii="Times New Roman" w:hAnsi="Times New Roman" w:cs="Times New Roman"/>
          <w:sz w:val="24"/>
          <w:szCs w:val="24"/>
        </w:rPr>
        <w:t>Le M</w:t>
      </w:r>
      <w:r w:rsidR="00913B01">
        <w:rPr>
          <w:rFonts w:ascii="Times New Roman" w:hAnsi="Times New Roman" w:cs="Times New Roman"/>
          <w:sz w:val="24"/>
          <w:szCs w:val="24"/>
        </w:rPr>
        <w:t>aire</w:t>
      </w:r>
      <w:r>
        <w:rPr>
          <w:rFonts w:ascii="Times New Roman" w:hAnsi="Times New Roman" w:cs="Times New Roman"/>
          <w:sz w:val="24"/>
          <w:szCs w:val="24"/>
        </w:rPr>
        <w:t xml:space="preserve"> </w:t>
      </w:r>
      <w:r w:rsidR="00913B01" w:rsidRPr="00913B01">
        <w:rPr>
          <w:rFonts w:ascii="Times New Roman" w:hAnsi="Times New Roman" w:cs="Times New Roman"/>
          <w:sz w:val="24"/>
          <w:szCs w:val="24"/>
        </w:rPr>
        <w:t>du Conseil Municipal des Jeunes doit en être informé au moins 48 heures à l’avance, afin de préparer la réponse</w:t>
      </w:r>
      <w:r w:rsidR="00913B01">
        <w:rPr>
          <w:rFonts w:ascii="Times New Roman" w:hAnsi="Times New Roman" w:cs="Times New Roman"/>
          <w:sz w:val="24"/>
          <w:szCs w:val="24"/>
        </w:rPr>
        <w:t>.</w:t>
      </w:r>
    </w:p>
    <w:p w14:paraId="5D025285" w14:textId="77777777" w:rsidR="00EB68D6" w:rsidRDefault="00EB68D6" w:rsidP="007D3CEC">
      <w:pPr>
        <w:ind w:firstLine="425"/>
        <w:jc w:val="both"/>
        <w:rPr>
          <w:rFonts w:ascii="Times New Roman" w:hAnsi="Times New Roman" w:cs="Times New Roman"/>
          <w:sz w:val="24"/>
          <w:szCs w:val="24"/>
        </w:rPr>
      </w:pPr>
    </w:p>
    <w:p w14:paraId="056DA9BC" w14:textId="574C294B" w:rsidR="00763826" w:rsidRDefault="00763826" w:rsidP="007D3CEC">
      <w:pPr>
        <w:ind w:firstLine="425"/>
        <w:jc w:val="both"/>
        <w:rPr>
          <w:rFonts w:ascii="Times New Roman" w:hAnsi="Times New Roman" w:cs="Times New Roman"/>
          <w:b/>
          <w:bCs/>
          <w:sz w:val="24"/>
          <w:szCs w:val="24"/>
          <w:u w:val="single"/>
        </w:rPr>
      </w:pPr>
    </w:p>
    <w:p w14:paraId="3B028D7F" w14:textId="1E347900" w:rsidR="00913B01" w:rsidRDefault="00913B01" w:rsidP="007D3CEC">
      <w:pPr>
        <w:jc w:val="both"/>
        <w:rPr>
          <w:rFonts w:ascii="Times New Roman" w:hAnsi="Times New Roman" w:cs="Times New Roman"/>
          <w:b/>
          <w:bCs/>
          <w:sz w:val="24"/>
          <w:szCs w:val="24"/>
          <w:u w:val="single"/>
        </w:rPr>
      </w:pPr>
      <w:r w:rsidRPr="00913B01">
        <w:rPr>
          <w:rFonts w:ascii="Times New Roman" w:hAnsi="Times New Roman" w:cs="Times New Roman"/>
          <w:b/>
          <w:bCs/>
          <w:sz w:val="24"/>
          <w:szCs w:val="24"/>
          <w:u w:val="single"/>
        </w:rPr>
        <w:t>Règles aux séances plénières:</w:t>
      </w:r>
    </w:p>
    <w:p w14:paraId="0C9B3031" w14:textId="21114A52" w:rsidR="0017117E" w:rsidRDefault="00913B01" w:rsidP="00BD1728">
      <w:pPr>
        <w:ind w:firstLine="708"/>
        <w:jc w:val="both"/>
        <w:rPr>
          <w:rFonts w:ascii="Times New Roman" w:hAnsi="Times New Roman" w:cs="Times New Roman"/>
          <w:sz w:val="24"/>
          <w:szCs w:val="24"/>
        </w:rPr>
      </w:pPr>
      <w:r w:rsidRPr="00913B01">
        <w:rPr>
          <w:rFonts w:ascii="Times New Roman" w:hAnsi="Times New Roman" w:cs="Times New Roman"/>
          <w:sz w:val="24"/>
          <w:szCs w:val="24"/>
        </w:rPr>
        <w:t>Prévenir</w:t>
      </w:r>
      <w:r w:rsidR="000117EB">
        <w:rPr>
          <w:rFonts w:ascii="Times New Roman" w:hAnsi="Times New Roman" w:cs="Times New Roman"/>
          <w:sz w:val="24"/>
          <w:szCs w:val="24"/>
        </w:rPr>
        <w:t xml:space="preserve"> </w:t>
      </w:r>
      <w:r w:rsidRPr="00913B01">
        <w:rPr>
          <w:rFonts w:ascii="Times New Roman" w:hAnsi="Times New Roman" w:cs="Times New Roman"/>
          <w:sz w:val="24"/>
          <w:szCs w:val="24"/>
        </w:rPr>
        <w:t xml:space="preserve">le </w:t>
      </w:r>
      <w:r w:rsidR="0006188A">
        <w:rPr>
          <w:rFonts w:ascii="Times New Roman" w:hAnsi="Times New Roman" w:cs="Times New Roman"/>
          <w:sz w:val="24"/>
          <w:szCs w:val="24"/>
        </w:rPr>
        <w:t>secrétariat,</w:t>
      </w:r>
      <w:r w:rsidRPr="00913B01">
        <w:rPr>
          <w:rFonts w:ascii="Times New Roman" w:hAnsi="Times New Roman" w:cs="Times New Roman"/>
          <w:sz w:val="24"/>
          <w:szCs w:val="24"/>
        </w:rPr>
        <w:t xml:space="preserve"> en cas d’empêchement, au plus tard 48 heures avant</w:t>
      </w:r>
      <w:r w:rsidR="0006188A">
        <w:rPr>
          <w:rFonts w:ascii="Times New Roman" w:hAnsi="Times New Roman" w:cs="Times New Roman"/>
          <w:sz w:val="24"/>
          <w:szCs w:val="24"/>
        </w:rPr>
        <w:t xml:space="preserve"> la date de réunion</w:t>
      </w:r>
      <w:r w:rsidRPr="00913B01">
        <w:rPr>
          <w:rFonts w:ascii="Times New Roman" w:hAnsi="Times New Roman" w:cs="Times New Roman"/>
          <w:sz w:val="24"/>
          <w:szCs w:val="24"/>
        </w:rPr>
        <w:t>.</w:t>
      </w:r>
      <w:r w:rsidR="00A67B58">
        <w:rPr>
          <w:rFonts w:ascii="Times New Roman" w:hAnsi="Times New Roman" w:cs="Times New Roman"/>
          <w:sz w:val="24"/>
          <w:szCs w:val="24"/>
        </w:rPr>
        <w:t xml:space="preserve"> </w:t>
      </w:r>
    </w:p>
    <w:p w14:paraId="2F5CFD04" w14:textId="1A69AA6A" w:rsidR="00A67B58" w:rsidRDefault="00A67B58" w:rsidP="00BD1728">
      <w:pPr>
        <w:ind w:firstLine="708"/>
        <w:jc w:val="both"/>
        <w:rPr>
          <w:rFonts w:ascii="Times New Roman" w:hAnsi="Times New Roman" w:cs="Times New Roman"/>
          <w:sz w:val="24"/>
          <w:szCs w:val="24"/>
        </w:rPr>
      </w:pPr>
      <w:r>
        <w:rPr>
          <w:rFonts w:ascii="Times New Roman" w:hAnsi="Times New Roman" w:cs="Times New Roman"/>
          <w:sz w:val="24"/>
          <w:szCs w:val="24"/>
        </w:rPr>
        <w:t>Deux absences non justifiées peuvent amener à une demande de démission.</w:t>
      </w:r>
    </w:p>
    <w:p w14:paraId="4AA72E06" w14:textId="092FDF6E" w:rsidR="00913B01" w:rsidRPr="00913B01" w:rsidRDefault="00913B01" w:rsidP="00BD1728">
      <w:pPr>
        <w:ind w:firstLine="708"/>
        <w:jc w:val="both"/>
        <w:rPr>
          <w:rFonts w:ascii="Times New Roman" w:hAnsi="Times New Roman" w:cs="Times New Roman"/>
          <w:sz w:val="24"/>
          <w:szCs w:val="24"/>
        </w:rPr>
      </w:pPr>
      <w:r w:rsidRPr="00913B01">
        <w:rPr>
          <w:rFonts w:ascii="Times New Roman" w:hAnsi="Times New Roman" w:cs="Times New Roman"/>
          <w:sz w:val="24"/>
          <w:szCs w:val="24"/>
        </w:rPr>
        <w:t>Arriver à l’heure aux réunions et ne pas partir avant la fin.</w:t>
      </w:r>
    </w:p>
    <w:p w14:paraId="53C5C682" w14:textId="542F666A" w:rsidR="00913B01" w:rsidRPr="00913B01" w:rsidRDefault="00913B01" w:rsidP="00BD1728">
      <w:pPr>
        <w:ind w:firstLine="708"/>
        <w:jc w:val="both"/>
        <w:rPr>
          <w:rFonts w:ascii="Times New Roman" w:hAnsi="Times New Roman" w:cs="Times New Roman"/>
          <w:sz w:val="24"/>
          <w:szCs w:val="24"/>
        </w:rPr>
      </w:pPr>
      <w:r w:rsidRPr="00913B01">
        <w:rPr>
          <w:rFonts w:ascii="Times New Roman" w:hAnsi="Times New Roman" w:cs="Times New Roman"/>
          <w:sz w:val="24"/>
          <w:szCs w:val="24"/>
        </w:rPr>
        <w:t xml:space="preserve">Prendre la parole pour exprimer son idée. </w:t>
      </w:r>
    </w:p>
    <w:p w14:paraId="3466D191" w14:textId="77777777" w:rsidR="007D3CEC" w:rsidRDefault="00913B01" w:rsidP="00BD1728">
      <w:pPr>
        <w:ind w:firstLine="708"/>
        <w:jc w:val="both"/>
        <w:rPr>
          <w:rFonts w:ascii="Times New Roman" w:hAnsi="Times New Roman" w:cs="Times New Roman"/>
          <w:sz w:val="24"/>
          <w:szCs w:val="24"/>
        </w:rPr>
      </w:pPr>
      <w:r w:rsidRPr="00913B01">
        <w:rPr>
          <w:rFonts w:ascii="Times New Roman" w:hAnsi="Times New Roman" w:cs="Times New Roman"/>
          <w:sz w:val="24"/>
          <w:szCs w:val="24"/>
        </w:rPr>
        <w:t xml:space="preserve"> En séance plénière, il faut leve</w:t>
      </w:r>
      <w:r w:rsidR="000117EB">
        <w:rPr>
          <w:rFonts w:ascii="Times New Roman" w:hAnsi="Times New Roman" w:cs="Times New Roman"/>
          <w:sz w:val="24"/>
          <w:szCs w:val="24"/>
        </w:rPr>
        <w:t xml:space="preserve">r </w:t>
      </w:r>
      <w:r w:rsidRPr="00913B01">
        <w:rPr>
          <w:rFonts w:ascii="Times New Roman" w:hAnsi="Times New Roman" w:cs="Times New Roman"/>
          <w:sz w:val="24"/>
          <w:szCs w:val="24"/>
        </w:rPr>
        <w:t xml:space="preserve">la main </w:t>
      </w:r>
      <w:r w:rsidR="000117EB">
        <w:rPr>
          <w:rFonts w:ascii="Times New Roman" w:hAnsi="Times New Roman" w:cs="Times New Roman"/>
          <w:sz w:val="24"/>
          <w:szCs w:val="24"/>
        </w:rPr>
        <w:t>e</w:t>
      </w:r>
      <w:r w:rsidRPr="00913B01">
        <w:rPr>
          <w:rFonts w:ascii="Times New Roman" w:hAnsi="Times New Roman" w:cs="Times New Roman"/>
          <w:sz w:val="24"/>
          <w:szCs w:val="24"/>
        </w:rPr>
        <w:t>t ne prendre la parole qu’après qu’elle ait été accordée par la Président de séance.</w:t>
      </w:r>
    </w:p>
    <w:p w14:paraId="79195E49" w14:textId="499A02B6" w:rsidR="00913B01" w:rsidRPr="00913B01" w:rsidRDefault="00913B01" w:rsidP="00BD1728">
      <w:pPr>
        <w:ind w:firstLine="708"/>
        <w:jc w:val="both"/>
        <w:rPr>
          <w:rFonts w:ascii="Times New Roman" w:hAnsi="Times New Roman" w:cs="Times New Roman"/>
          <w:sz w:val="24"/>
          <w:szCs w:val="24"/>
        </w:rPr>
      </w:pPr>
      <w:proofErr w:type="spellStart"/>
      <w:r w:rsidRPr="00913B01">
        <w:rPr>
          <w:rFonts w:ascii="Times New Roman" w:hAnsi="Times New Roman" w:cs="Times New Roman"/>
          <w:sz w:val="24"/>
          <w:szCs w:val="24"/>
        </w:rPr>
        <w:t>Etre</w:t>
      </w:r>
      <w:proofErr w:type="spellEnd"/>
      <w:r w:rsidR="005A6CE8">
        <w:rPr>
          <w:rFonts w:ascii="Times New Roman" w:hAnsi="Times New Roman" w:cs="Times New Roman"/>
          <w:sz w:val="24"/>
          <w:szCs w:val="24"/>
        </w:rPr>
        <w:t xml:space="preserve"> </w:t>
      </w:r>
      <w:r w:rsidRPr="00913B01">
        <w:rPr>
          <w:rFonts w:ascii="Times New Roman" w:hAnsi="Times New Roman" w:cs="Times New Roman"/>
          <w:sz w:val="24"/>
          <w:szCs w:val="24"/>
        </w:rPr>
        <w:t>respectueux de ses interlocuteurs et rester courtois même en cas de désaccord majeur, ne pas tenir de propos injurieux. Ne pas porter de jugement de valeur.</w:t>
      </w:r>
    </w:p>
    <w:p w14:paraId="1FD902D5" w14:textId="233AE328" w:rsidR="00913B01" w:rsidRDefault="00913B01" w:rsidP="00BD1728">
      <w:pPr>
        <w:ind w:firstLine="708"/>
        <w:jc w:val="both"/>
        <w:rPr>
          <w:rFonts w:ascii="Times New Roman" w:hAnsi="Times New Roman" w:cs="Times New Roman"/>
          <w:sz w:val="24"/>
          <w:szCs w:val="24"/>
        </w:rPr>
      </w:pPr>
      <w:r w:rsidRPr="00913B01">
        <w:rPr>
          <w:rFonts w:ascii="Times New Roman" w:hAnsi="Times New Roman" w:cs="Times New Roman"/>
          <w:sz w:val="24"/>
          <w:szCs w:val="24"/>
        </w:rPr>
        <w:t>Des personnes qualifiées peuvent être invitées aux réunions plénières</w:t>
      </w:r>
      <w:r w:rsidR="000117EB">
        <w:rPr>
          <w:rFonts w:ascii="Times New Roman" w:hAnsi="Times New Roman" w:cs="Times New Roman"/>
          <w:sz w:val="24"/>
          <w:szCs w:val="24"/>
        </w:rPr>
        <w:t>,</w:t>
      </w:r>
      <w:r w:rsidRPr="00913B01">
        <w:rPr>
          <w:rFonts w:ascii="Times New Roman" w:hAnsi="Times New Roman" w:cs="Times New Roman"/>
          <w:sz w:val="24"/>
          <w:szCs w:val="24"/>
        </w:rPr>
        <w:t xml:space="preserve"> groupe de travail ou réunions de commissions afin</w:t>
      </w:r>
      <w:r w:rsidR="006D635C">
        <w:rPr>
          <w:rFonts w:ascii="Times New Roman" w:hAnsi="Times New Roman" w:cs="Times New Roman"/>
          <w:sz w:val="24"/>
          <w:szCs w:val="24"/>
        </w:rPr>
        <w:t xml:space="preserve"> </w:t>
      </w:r>
      <w:r w:rsidRPr="00913B01">
        <w:rPr>
          <w:rFonts w:ascii="Times New Roman" w:hAnsi="Times New Roman" w:cs="Times New Roman"/>
          <w:sz w:val="24"/>
          <w:szCs w:val="24"/>
        </w:rPr>
        <w:t>d’apporter leur aide à la compréhension ou la construction d’un dossier.</w:t>
      </w:r>
    </w:p>
    <w:p w14:paraId="5312B9D9" w14:textId="77777777" w:rsidR="005A6CE8" w:rsidRPr="00913B01" w:rsidRDefault="005A6CE8" w:rsidP="007D3CEC">
      <w:pPr>
        <w:ind w:firstLine="425"/>
        <w:jc w:val="both"/>
        <w:rPr>
          <w:rFonts w:ascii="Times New Roman" w:hAnsi="Times New Roman" w:cs="Times New Roman"/>
          <w:sz w:val="24"/>
          <w:szCs w:val="24"/>
        </w:rPr>
      </w:pPr>
    </w:p>
    <w:p w14:paraId="1D6B428D" w14:textId="3852DE80" w:rsidR="00913B01" w:rsidRPr="000117EB" w:rsidRDefault="00913B01" w:rsidP="007D3CEC">
      <w:pPr>
        <w:jc w:val="both"/>
        <w:rPr>
          <w:rFonts w:ascii="Times New Roman" w:hAnsi="Times New Roman" w:cs="Times New Roman"/>
          <w:b/>
          <w:bCs/>
          <w:sz w:val="24"/>
          <w:szCs w:val="24"/>
          <w:u w:val="single"/>
        </w:rPr>
      </w:pPr>
      <w:r w:rsidRPr="000117EB">
        <w:rPr>
          <w:rFonts w:ascii="Times New Roman" w:hAnsi="Times New Roman" w:cs="Times New Roman"/>
          <w:b/>
          <w:bCs/>
          <w:sz w:val="24"/>
          <w:szCs w:val="24"/>
          <w:u w:val="single"/>
        </w:rPr>
        <w:t>Budget</w:t>
      </w:r>
      <w:r w:rsidR="000117EB" w:rsidRPr="000117EB">
        <w:rPr>
          <w:rFonts w:ascii="Times New Roman" w:hAnsi="Times New Roman" w:cs="Times New Roman"/>
          <w:b/>
          <w:bCs/>
          <w:sz w:val="24"/>
          <w:szCs w:val="24"/>
          <w:u w:val="single"/>
        </w:rPr>
        <w:t xml:space="preserve"> : </w:t>
      </w:r>
    </w:p>
    <w:p w14:paraId="5FAE7874" w14:textId="0ABF6A60" w:rsidR="000117EB" w:rsidRDefault="0006188A" w:rsidP="00BD1728">
      <w:pPr>
        <w:ind w:firstLine="425"/>
        <w:jc w:val="both"/>
        <w:rPr>
          <w:rFonts w:ascii="Times New Roman" w:hAnsi="Times New Roman" w:cs="Times New Roman"/>
          <w:sz w:val="24"/>
          <w:szCs w:val="24"/>
        </w:rPr>
      </w:pPr>
      <w:r w:rsidRPr="0006188A">
        <w:rPr>
          <w:rFonts w:ascii="Times New Roman" w:hAnsi="Times New Roman" w:cs="Times New Roman"/>
          <w:sz w:val="24"/>
          <w:szCs w:val="24"/>
        </w:rPr>
        <w:t>I</w:t>
      </w:r>
      <w:r w:rsidR="002A21E0" w:rsidRPr="0006188A">
        <w:rPr>
          <w:rFonts w:ascii="Times New Roman" w:hAnsi="Times New Roman" w:cs="Times New Roman"/>
          <w:sz w:val="24"/>
          <w:szCs w:val="24"/>
        </w:rPr>
        <w:t>l sera alloué au C.M.J. un budget annuel fixé en Conseil Municipal. Ce budget permettra de donner une certaine responsabilité aux jeunes conseillers. De fait, ils pourront s’initier à la gestion et appréhender les réalités budgétaires</w:t>
      </w:r>
      <w:r w:rsidR="00913B01" w:rsidRPr="0006188A">
        <w:rPr>
          <w:rFonts w:ascii="Times New Roman" w:hAnsi="Times New Roman" w:cs="Times New Roman"/>
          <w:sz w:val="24"/>
          <w:szCs w:val="24"/>
        </w:rPr>
        <w:t>.  Il permett</w:t>
      </w:r>
      <w:r w:rsidR="000117EB" w:rsidRPr="0006188A">
        <w:rPr>
          <w:rFonts w:ascii="Times New Roman" w:hAnsi="Times New Roman" w:cs="Times New Roman"/>
          <w:sz w:val="24"/>
          <w:szCs w:val="24"/>
        </w:rPr>
        <w:t>r</w:t>
      </w:r>
      <w:r w:rsidR="002A21E0" w:rsidRPr="0006188A">
        <w:rPr>
          <w:rFonts w:ascii="Times New Roman" w:hAnsi="Times New Roman" w:cs="Times New Roman"/>
          <w:sz w:val="24"/>
          <w:szCs w:val="24"/>
        </w:rPr>
        <w:t>a</w:t>
      </w:r>
      <w:r w:rsidR="00913B01" w:rsidRPr="0006188A">
        <w:rPr>
          <w:rFonts w:ascii="Times New Roman" w:hAnsi="Times New Roman" w:cs="Times New Roman"/>
          <w:sz w:val="24"/>
          <w:szCs w:val="24"/>
        </w:rPr>
        <w:t xml:space="preserve"> de réaliser leurs projets, votés par le Conseil Municipal des Jeunes et retenus par le Conseil Municipal :</w:t>
      </w:r>
    </w:p>
    <w:p w14:paraId="6AEB3A2D" w14:textId="6C60A96F" w:rsidR="000117EB" w:rsidRDefault="00913B01" w:rsidP="007D3CEC">
      <w:pPr>
        <w:ind w:firstLine="425"/>
        <w:jc w:val="both"/>
        <w:rPr>
          <w:rFonts w:ascii="Times New Roman" w:hAnsi="Times New Roman" w:cs="Times New Roman"/>
          <w:sz w:val="24"/>
          <w:szCs w:val="24"/>
        </w:rPr>
      </w:pPr>
      <w:r w:rsidRPr="00913B01">
        <w:rPr>
          <w:rFonts w:ascii="Cambria Math" w:hAnsi="Cambria Math" w:cs="Cambria Math"/>
          <w:sz w:val="24"/>
          <w:szCs w:val="24"/>
        </w:rPr>
        <w:t>⇨</w:t>
      </w:r>
      <w:r w:rsidRPr="00913B01">
        <w:rPr>
          <w:rFonts w:ascii="Times New Roman" w:hAnsi="Times New Roman" w:cs="Times New Roman"/>
          <w:sz w:val="24"/>
          <w:szCs w:val="24"/>
        </w:rPr>
        <w:t xml:space="preserve">Un </w:t>
      </w:r>
      <w:r w:rsidR="008A56A8">
        <w:rPr>
          <w:rFonts w:ascii="Times New Roman" w:hAnsi="Times New Roman" w:cs="Times New Roman"/>
          <w:sz w:val="24"/>
          <w:szCs w:val="24"/>
        </w:rPr>
        <w:t>budget de fonctionnement</w:t>
      </w:r>
      <w:r w:rsidRPr="00913B01">
        <w:rPr>
          <w:rFonts w:ascii="Times New Roman" w:hAnsi="Times New Roman" w:cs="Times New Roman"/>
          <w:sz w:val="24"/>
          <w:szCs w:val="24"/>
        </w:rPr>
        <w:t>.</w:t>
      </w:r>
    </w:p>
    <w:p w14:paraId="33E182FB" w14:textId="084EA7EA" w:rsidR="00913B01" w:rsidRDefault="00913B01" w:rsidP="007D3CEC">
      <w:pPr>
        <w:ind w:firstLine="425"/>
        <w:jc w:val="both"/>
        <w:rPr>
          <w:rFonts w:ascii="Times New Roman" w:hAnsi="Times New Roman" w:cs="Times New Roman"/>
          <w:sz w:val="24"/>
          <w:szCs w:val="24"/>
        </w:rPr>
      </w:pPr>
      <w:r w:rsidRPr="00913B01">
        <w:rPr>
          <w:rFonts w:ascii="Cambria Math" w:hAnsi="Cambria Math" w:cs="Cambria Math"/>
          <w:sz w:val="24"/>
          <w:szCs w:val="24"/>
        </w:rPr>
        <w:t>⇨</w:t>
      </w:r>
      <w:r w:rsidRPr="00913B01">
        <w:rPr>
          <w:rFonts w:ascii="Times New Roman" w:hAnsi="Times New Roman" w:cs="Times New Roman"/>
          <w:sz w:val="24"/>
          <w:szCs w:val="24"/>
        </w:rPr>
        <w:t>Un budget d’investissement</w:t>
      </w:r>
      <w:r w:rsidR="006D635C">
        <w:rPr>
          <w:rFonts w:ascii="Times New Roman" w:hAnsi="Times New Roman" w:cs="Times New Roman"/>
          <w:sz w:val="24"/>
          <w:szCs w:val="24"/>
        </w:rPr>
        <w:t>.</w:t>
      </w:r>
    </w:p>
    <w:p w14:paraId="5EDA5B38" w14:textId="66AEDF6E" w:rsidR="004C6EE6" w:rsidRDefault="008A56A8" w:rsidP="007D3CEC">
      <w:pPr>
        <w:ind w:firstLine="425"/>
        <w:jc w:val="both"/>
        <w:rPr>
          <w:rFonts w:ascii="Times New Roman" w:hAnsi="Times New Roman" w:cs="Times New Roman"/>
          <w:sz w:val="24"/>
          <w:szCs w:val="24"/>
        </w:rPr>
      </w:pPr>
      <w:r>
        <w:rPr>
          <w:rFonts w:ascii="Times New Roman" w:hAnsi="Times New Roman" w:cs="Times New Roman"/>
          <w:sz w:val="24"/>
          <w:szCs w:val="24"/>
        </w:rPr>
        <w:t>La gestion de ce budget suivra les règles de la collectivité.</w:t>
      </w:r>
    </w:p>
    <w:p w14:paraId="2220FDA1" w14:textId="77777777" w:rsidR="008A56A8" w:rsidRDefault="008A56A8" w:rsidP="007D3CEC">
      <w:pPr>
        <w:ind w:firstLine="425"/>
        <w:jc w:val="both"/>
        <w:rPr>
          <w:rFonts w:ascii="Times New Roman" w:hAnsi="Times New Roman" w:cs="Times New Roman"/>
          <w:sz w:val="24"/>
          <w:szCs w:val="24"/>
        </w:rPr>
      </w:pPr>
    </w:p>
    <w:p w14:paraId="5DED0D92" w14:textId="52D0CC41" w:rsidR="004C6EE6" w:rsidRPr="004C6EE6" w:rsidRDefault="004C6EE6" w:rsidP="00B65055">
      <w:pPr>
        <w:jc w:val="both"/>
        <w:rPr>
          <w:rFonts w:ascii="Times New Roman" w:hAnsi="Times New Roman" w:cs="Times New Roman"/>
          <w:b/>
          <w:bCs/>
          <w:sz w:val="24"/>
          <w:szCs w:val="24"/>
          <w:u w:val="single"/>
        </w:rPr>
      </w:pPr>
      <w:r w:rsidRPr="004C6EE6">
        <w:rPr>
          <w:rFonts w:ascii="Times New Roman" w:hAnsi="Times New Roman" w:cs="Times New Roman"/>
          <w:b/>
          <w:bCs/>
          <w:sz w:val="24"/>
          <w:szCs w:val="24"/>
          <w:u w:val="single"/>
        </w:rPr>
        <w:t>Publicité des comptes rendus de séance</w:t>
      </w:r>
    </w:p>
    <w:p w14:paraId="30C74569" w14:textId="2529415C" w:rsidR="004C6EE6" w:rsidRDefault="004C6EE6" w:rsidP="00BD1728">
      <w:pPr>
        <w:ind w:firstLine="708"/>
        <w:jc w:val="both"/>
        <w:rPr>
          <w:rFonts w:ascii="Times New Roman" w:hAnsi="Times New Roman" w:cs="Times New Roman"/>
          <w:sz w:val="24"/>
          <w:szCs w:val="24"/>
        </w:rPr>
      </w:pPr>
      <w:r w:rsidRPr="004C6EE6">
        <w:rPr>
          <w:rFonts w:ascii="Times New Roman" w:hAnsi="Times New Roman" w:cs="Times New Roman"/>
          <w:sz w:val="24"/>
          <w:szCs w:val="24"/>
        </w:rPr>
        <w:t>Le compte-rendu de séance est envoyé à tous les membres du CMJ et mis en ligne sur le site de la</w:t>
      </w:r>
      <w:r w:rsidR="00B65055">
        <w:rPr>
          <w:rFonts w:ascii="Times New Roman" w:hAnsi="Times New Roman" w:cs="Times New Roman"/>
          <w:sz w:val="24"/>
          <w:szCs w:val="24"/>
        </w:rPr>
        <w:t xml:space="preserve"> </w:t>
      </w:r>
      <w:r w:rsidRPr="004C6EE6">
        <w:rPr>
          <w:rFonts w:ascii="Times New Roman" w:hAnsi="Times New Roman" w:cs="Times New Roman"/>
          <w:sz w:val="24"/>
          <w:szCs w:val="24"/>
        </w:rPr>
        <w:t>commune. Le service jeunesse assure la diffusion aux élus concernés.</w:t>
      </w:r>
      <w:r w:rsidR="0006188A">
        <w:rPr>
          <w:rFonts w:ascii="Times New Roman" w:hAnsi="Times New Roman" w:cs="Times New Roman"/>
          <w:sz w:val="24"/>
          <w:szCs w:val="24"/>
        </w:rPr>
        <w:t xml:space="preserve"> Le compte rendu de la séance plénière est présenté par un membre du CMJ en début de conseil municipal</w:t>
      </w:r>
      <w:r w:rsidR="006D635C">
        <w:rPr>
          <w:rFonts w:ascii="Times New Roman" w:hAnsi="Times New Roman" w:cs="Times New Roman"/>
          <w:sz w:val="24"/>
          <w:szCs w:val="24"/>
        </w:rPr>
        <w:t>.</w:t>
      </w:r>
    </w:p>
    <w:p w14:paraId="79686875" w14:textId="77777777" w:rsidR="004C6EE6" w:rsidRDefault="004C6EE6" w:rsidP="007D3CEC">
      <w:pPr>
        <w:ind w:firstLine="425"/>
        <w:jc w:val="both"/>
        <w:rPr>
          <w:rFonts w:ascii="Times New Roman" w:hAnsi="Times New Roman" w:cs="Times New Roman"/>
          <w:b/>
          <w:bCs/>
          <w:sz w:val="24"/>
          <w:szCs w:val="24"/>
          <w:u w:val="single"/>
        </w:rPr>
      </w:pPr>
    </w:p>
    <w:p w14:paraId="17556C04" w14:textId="716062C4" w:rsidR="004C6EE6" w:rsidRPr="004C6EE6" w:rsidRDefault="004C6EE6" w:rsidP="00B65055">
      <w:pPr>
        <w:jc w:val="both"/>
        <w:rPr>
          <w:rFonts w:ascii="Times New Roman" w:hAnsi="Times New Roman" w:cs="Times New Roman"/>
          <w:b/>
          <w:bCs/>
          <w:sz w:val="24"/>
          <w:szCs w:val="24"/>
          <w:u w:val="single"/>
        </w:rPr>
      </w:pPr>
      <w:r w:rsidRPr="004C6EE6">
        <w:rPr>
          <w:rFonts w:ascii="Times New Roman" w:hAnsi="Times New Roman" w:cs="Times New Roman"/>
          <w:b/>
          <w:bCs/>
          <w:sz w:val="24"/>
          <w:szCs w:val="24"/>
          <w:u w:val="single"/>
        </w:rPr>
        <w:t xml:space="preserve">Modification </w:t>
      </w:r>
      <w:r w:rsidR="005A6CE8">
        <w:rPr>
          <w:rFonts w:ascii="Times New Roman" w:hAnsi="Times New Roman" w:cs="Times New Roman"/>
          <w:b/>
          <w:bCs/>
          <w:sz w:val="24"/>
          <w:szCs w:val="24"/>
          <w:u w:val="single"/>
        </w:rPr>
        <w:t>de la charte du CMJ</w:t>
      </w:r>
    </w:p>
    <w:p w14:paraId="2B9BD6AA" w14:textId="1F672A8C" w:rsidR="004C6EE6" w:rsidRDefault="004C6EE6" w:rsidP="00BD1728">
      <w:pPr>
        <w:ind w:firstLine="708"/>
        <w:jc w:val="both"/>
        <w:rPr>
          <w:rFonts w:ascii="Times New Roman" w:hAnsi="Times New Roman" w:cs="Times New Roman"/>
          <w:sz w:val="24"/>
          <w:szCs w:val="24"/>
        </w:rPr>
      </w:pPr>
      <w:r w:rsidRPr="004C6EE6">
        <w:rPr>
          <w:rFonts w:ascii="Times New Roman" w:hAnsi="Times New Roman" w:cs="Times New Roman"/>
          <w:sz w:val="24"/>
          <w:szCs w:val="24"/>
        </w:rPr>
        <w:t>Ce</w:t>
      </w:r>
      <w:r w:rsidR="00997ADB">
        <w:rPr>
          <w:rFonts w:ascii="Times New Roman" w:hAnsi="Times New Roman" w:cs="Times New Roman"/>
          <w:sz w:val="24"/>
          <w:szCs w:val="24"/>
        </w:rPr>
        <w:t xml:space="preserve">tte </w:t>
      </w:r>
      <w:r w:rsidRPr="004C6EE6">
        <w:rPr>
          <w:rFonts w:ascii="Times New Roman" w:hAnsi="Times New Roman" w:cs="Times New Roman"/>
          <w:sz w:val="24"/>
          <w:szCs w:val="24"/>
        </w:rPr>
        <w:t>présent</w:t>
      </w:r>
      <w:r w:rsidR="00997ADB">
        <w:rPr>
          <w:rFonts w:ascii="Times New Roman" w:hAnsi="Times New Roman" w:cs="Times New Roman"/>
          <w:sz w:val="24"/>
          <w:szCs w:val="24"/>
        </w:rPr>
        <w:t>e charte</w:t>
      </w:r>
      <w:r w:rsidRPr="004C6EE6">
        <w:rPr>
          <w:rFonts w:ascii="Times New Roman" w:hAnsi="Times New Roman" w:cs="Times New Roman"/>
          <w:sz w:val="24"/>
          <w:szCs w:val="24"/>
        </w:rPr>
        <w:t xml:space="preserve"> pourra faire l’objet de modifications, sur proposition du Conseil Municipal des Jeunes et (ou) de l’élu référent. Ces modifications seront soumises à l’adoption par le Conseil Municipal.</w:t>
      </w:r>
    </w:p>
    <w:p w14:paraId="55CC54BE" w14:textId="77777777" w:rsidR="00DB08DD" w:rsidRPr="00A67B58" w:rsidRDefault="00DB08DD" w:rsidP="00DB08DD">
      <w:pPr>
        <w:jc w:val="both"/>
        <w:rPr>
          <w:rFonts w:ascii="Times New Roman" w:hAnsi="Times New Roman" w:cs="Times New Roman"/>
          <w:b/>
          <w:bCs/>
          <w:sz w:val="24"/>
          <w:szCs w:val="24"/>
          <w:u w:val="single"/>
        </w:rPr>
      </w:pPr>
      <w:r w:rsidRPr="00A67B58">
        <w:rPr>
          <w:rFonts w:ascii="Times New Roman" w:hAnsi="Times New Roman" w:cs="Times New Roman"/>
          <w:b/>
          <w:bCs/>
          <w:sz w:val="24"/>
          <w:szCs w:val="24"/>
          <w:u w:val="single"/>
        </w:rPr>
        <w:t xml:space="preserve">Rôle des encadrants </w:t>
      </w:r>
    </w:p>
    <w:p w14:paraId="7DBABA5E" w14:textId="18FE7222" w:rsidR="00DB08DD" w:rsidRPr="00A67B58" w:rsidRDefault="00DB08DD" w:rsidP="00DB08DD">
      <w:pPr>
        <w:ind w:firstLine="708"/>
        <w:jc w:val="both"/>
        <w:rPr>
          <w:rFonts w:ascii="Times New Roman" w:hAnsi="Times New Roman" w:cs="Times New Roman"/>
          <w:bCs/>
          <w:sz w:val="24"/>
          <w:szCs w:val="24"/>
        </w:rPr>
      </w:pPr>
      <w:r w:rsidRPr="00A67B58">
        <w:rPr>
          <w:rFonts w:ascii="Times New Roman" w:hAnsi="Times New Roman" w:cs="Times New Roman"/>
          <w:bCs/>
          <w:sz w:val="24"/>
          <w:szCs w:val="24"/>
        </w:rPr>
        <w:t>Aider les jeunes à organiser leu</w:t>
      </w:r>
      <w:r w:rsidR="00A67B58">
        <w:rPr>
          <w:rFonts w:ascii="Times New Roman" w:hAnsi="Times New Roman" w:cs="Times New Roman"/>
          <w:bCs/>
          <w:sz w:val="24"/>
          <w:szCs w:val="24"/>
        </w:rPr>
        <w:t>r</w:t>
      </w:r>
      <w:r w:rsidRPr="00A67B58">
        <w:rPr>
          <w:rFonts w:ascii="Times New Roman" w:hAnsi="Times New Roman" w:cs="Times New Roman"/>
          <w:bCs/>
          <w:sz w:val="24"/>
          <w:szCs w:val="24"/>
        </w:rPr>
        <w:t xml:space="preserve"> travail en groupe au sein</w:t>
      </w:r>
      <w:r w:rsidR="00A67B58">
        <w:rPr>
          <w:rFonts w:ascii="Times New Roman" w:hAnsi="Times New Roman" w:cs="Times New Roman"/>
          <w:bCs/>
          <w:sz w:val="24"/>
          <w:szCs w:val="24"/>
        </w:rPr>
        <w:t xml:space="preserve"> </w:t>
      </w:r>
      <w:r w:rsidRPr="00A67B58">
        <w:rPr>
          <w:rFonts w:ascii="Times New Roman" w:hAnsi="Times New Roman" w:cs="Times New Roman"/>
          <w:bCs/>
          <w:sz w:val="24"/>
          <w:szCs w:val="24"/>
        </w:rPr>
        <w:t>des commissions et à progresser dans leur réflexion.</w:t>
      </w:r>
    </w:p>
    <w:p w14:paraId="1BD25E59" w14:textId="432087E1" w:rsidR="00DB08DD" w:rsidRPr="00A67B58" w:rsidRDefault="00DB08DD" w:rsidP="00DB08DD">
      <w:pPr>
        <w:ind w:firstLine="708"/>
        <w:jc w:val="both"/>
        <w:rPr>
          <w:rFonts w:ascii="Times New Roman" w:hAnsi="Times New Roman" w:cs="Times New Roman"/>
          <w:bCs/>
          <w:sz w:val="24"/>
          <w:szCs w:val="24"/>
        </w:rPr>
      </w:pPr>
      <w:r w:rsidRPr="00A67B58">
        <w:rPr>
          <w:rFonts w:ascii="Times New Roman" w:hAnsi="Times New Roman" w:cs="Times New Roman"/>
          <w:bCs/>
          <w:sz w:val="24"/>
          <w:szCs w:val="24"/>
        </w:rPr>
        <w:t xml:space="preserve"> Susciter et</w:t>
      </w:r>
      <w:r w:rsidR="00A67B58">
        <w:rPr>
          <w:rFonts w:ascii="Times New Roman" w:hAnsi="Times New Roman" w:cs="Times New Roman"/>
          <w:bCs/>
          <w:sz w:val="24"/>
          <w:szCs w:val="24"/>
        </w:rPr>
        <w:t xml:space="preserve"> </w:t>
      </w:r>
      <w:r w:rsidRPr="00A67B58">
        <w:rPr>
          <w:rFonts w:ascii="Times New Roman" w:hAnsi="Times New Roman" w:cs="Times New Roman"/>
          <w:bCs/>
          <w:sz w:val="24"/>
          <w:szCs w:val="24"/>
        </w:rPr>
        <w:t xml:space="preserve">initier l’échange entre les jeunes conseillers et répondre à leurs interrogations concernant l’avancement de leurs projets. </w:t>
      </w:r>
    </w:p>
    <w:p w14:paraId="377C857D" w14:textId="77777777" w:rsidR="00DB08DD" w:rsidRPr="00A67B58" w:rsidRDefault="00DB08DD" w:rsidP="00DB08DD">
      <w:pPr>
        <w:ind w:firstLine="708"/>
        <w:jc w:val="both"/>
        <w:rPr>
          <w:rFonts w:ascii="Times New Roman" w:hAnsi="Times New Roman" w:cs="Times New Roman"/>
          <w:bCs/>
          <w:sz w:val="24"/>
          <w:szCs w:val="24"/>
        </w:rPr>
      </w:pPr>
      <w:r w:rsidRPr="00A67B58">
        <w:rPr>
          <w:rFonts w:ascii="Times New Roman" w:hAnsi="Times New Roman" w:cs="Times New Roman"/>
          <w:bCs/>
          <w:sz w:val="24"/>
          <w:szCs w:val="24"/>
        </w:rPr>
        <w:t xml:space="preserve"> Aider progressivement les jeunes conseillers à tendre vers une plus grande autonomie. </w:t>
      </w:r>
    </w:p>
    <w:p w14:paraId="4EA8CF48" w14:textId="747F48D3" w:rsidR="00DB08DD" w:rsidRPr="00A67B58" w:rsidRDefault="00DB08DD" w:rsidP="00DB08DD">
      <w:pPr>
        <w:ind w:firstLine="708"/>
        <w:jc w:val="both"/>
        <w:rPr>
          <w:rFonts w:ascii="Times New Roman" w:hAnsi="Times New Roman" w:cs="Times New Roman"/>
          <w:bCs/>
          <w:sz w:val="24"/>
          <w:szCs w:val="24"/>
        </w:rPr>
      </w:pPr>
      <w:r w:rsidRPr="00A67B58">
        <w:rPr>
          <w:rFonts w:ascii="Times New Roman" w:hAnsi="Times New Roman" w:cs="Times New Roman"/>
          <w:bCs/>
          <w:sz w:val="24"/>
          <w:szCs w:val="24"/>
        </w:rPr>
        <w:t>Faire respecter la parole de chacun</w:t>
      </w:r>
      <w:r w:rsidR="00A67B58">
        <w:rPr>
          <w:rFonts w:ascii="Times New Roman" w:hAnsi="Times New Roman" w:cs="Times New Roman"/>
          <w:bCs/>
          <w:sz w:val="24"/>
          <w:szCs w:val="24"/>
        </w:rPr>
        <w:t>.</w:t>
      </w:r>
    </w:p>
    <w:p w14:paraId="4CA8C028" w14:textId="77777777" w:rsidR="00DB08DD" w:rsidRDefault="00DB08DD" w:rsidP="00B65055">
      <w:pPr>
        <w:jc w:val="both"/>
        <w:rPr>
          <w:rFonts w:ascii="Times New Roman" w:hAnsi="Times New Roman" w:cs="Times New Roman"/>
          <w:bCs/>
          <w:sz w:val="24"/>
          <w:szCs w:val="24"/>
        </w:rPr>
      </w:pPr>
    </w:p>
    <w:p w14:paraId="22C55EA9" w14:textId="00E0A3D7" w:rsidR="004C6EE6" w:rsidRPr="004C6EE6" w:rsidRDefault="00DB08DD" w:rsidP="00B65055">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w:t>
      </w:r>
      <w:r w:rsidR="004C6EE6" w:rsidRPr="004C6EE6">
        <w:rPr>
          <w:rFonts w:ascii="Times New Roman" w:hAnsi="Times New Roman" w:cs="Times New Roman"/>
          <w:b/>
          <w:bCs/>
          <w:sz w:val="24"/>
          <w:szCs w:val="24"/>
          <w:u w:val="single"/>
        </w:rPr>
        <w:t xml:space="preserve">Clause particulière </w:t>
      </w:r>
    </w:p>
    <w:p w14:paraId="2FCD5126" w14:textId="06256DB1" w:rsidR="004C6EE6" w:rsidRPr="00913B01" w:rsidRDefault="004C6EE6" w:rsidP="00BD1728">
      <w:pPr>
        <w:ind w:firstLine="708"/>
        <w:jc w:val="both"/>
        <w:rPr>
          <w:rFonts w:ascii="Times New Roman" w:hAnsi="Times New Roman" w:cs="Times New Roman"/>
          <w:sz w:val="24"/>
          <w:szCs w:val="24"/>
        </w:rPr>
      </w:pPr>
      <w:r w:rsidRPr="004C6EE6">
        <w:rPr>
          <w:rFonts w:ascii="Times New Roman" w:hAnsi="Times New Roman" w:cs="Times New Roman"/>
          <w:sz w:val="24"/>
          <w:szCs w:val="24"/>
        </w:rPr>
        <w:t xml:space="preserve">Une commission de régulation peut être créée et intervenir afin de veiller au bon déroulement du Conseil Municipal Jeunes.  Les membres de cette commission seront </w:t>
      </w:r>
      <w:r>
        <w:rPr>
          <w:rFonts w:ascii="Times New Roman" w:hAnsi="Times New Roman" w:cs="Times New Roman"/>
          <w:sz w:val="24"/>
          <w:szCs w:val="24"/>
        </w:rPr>
        <w:t>d</w:t>
      </w:r>
      <w:r w:rsidRPr="004C6EE6">
        <w:rPr>
          <w:rFonts w:ascii="Times New Roman" w:hAnsi="Times New Roman" w:cs="Times New Roman"/>
          <w:sz w:val="24"/>
          <w:szCs w:val="24"/>
        </w:rPr>
        <w:t>ésignés par Monsieur le Maire, son représentant ou l’adjoint chargé de la Jeunesse</w:t>
      </w:r>
      <w:r w:rsidR="00A67B58">
        <w:rPr>
          <w:rFonts w:ascii="Times New Roman" w:hAnsi="Times New Roman" w:cs="Times New Roman"/>
          <w:sz w:val="24"/>
          <w:szCs w:val="24"/>
        </w:rPr>
        <w:t xml:space="preserve"> parmi les élus du conseil municipal, toute autre personne compétente peut être sollicitée.</w:t>
      </w:r>
    </w:p>
    <w:sectPr w:rsidR="004C6EE6" w:rsidRPr="00913B01" w:rsidSect="00EA3D74">
      <w:pgSz w:w="11906" w:h="16838"/>
      <w:pgMar w:top="709" w:right="849"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6F0"/>
    <w:multiLevelType w:val="hybridMultilevel"/>
    <w:tmpl w:val="6232AB98"/>
    <w:lvl w:ilvl="0" w:tplc="41B4F0F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67933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53F"/>
    <w:rsid w:val="00007DEE"/>
    <w:rsid w:val="000117EB"/>
    <w:rsid w:val="00036A9D"/>
    <w:rsid w:val="00040278"/>
    <w:rsid w:val="0005295C"/>
    <w:rsid w:val="0006188A"/>
    <w:rsid w:val="000D4E85"/>
    <w:rsid w:val="000F53E2"/>
    <w:rsid w:val="001215D6"/>
    <w:rsid w:val="00124318"/>
    <w:rsid w:val="00154726"/>
    <w:rsid w:val="0017117E"/>
    <w:rsid w:val="00177978"/>
    <w:rsid w:val="001952FF"/>
    <w:rsid w:val="001B17A3"/>
    <w:rsid w:val="001B48CE"/>
    <w:rsid w:val="00241FB0"/>
    <w:rsid w:val="00252B92"/>
    <w:rsid w:val="002638B5"/>
    <w:rsid w:val="00270064"/>
    <w:rsid w:val="002A21E0"/>
    <w:rsid w:val="00300ED1"/>
    <w:rsid w:val="003476E8"/>
    <w:rsid w:val="0037461C"/>
    <w:rsid w:val="00375C79"/>
    <w:rsid w:val="0037736F"/>
    <w:rsid w:val="0038753F"/>
    <w:rsid w:val="003E4E47"/>
    <w:rsid w:val="003F6B63"/>
    <w:rsid w:val="0041075D"/>
    <w:rsid w:val="004456CB"/>
    <w:rsid w:val="00450271"/>
    <w:rsid w:val="004B2454"/>
    <w:rsid w:val="004B7729"/>
    <w:rsid w:val="004C6EE6"/>
    <w:rsid w:val="0050365C"/>
    <w:rsid w:val="00514186"/>
    <w:rsid w:val="00523A48"/>
    <w:rsid w:val="005A6CE8"/>
    <w:rsid w:val="006134E8"/>
    <w:rsid w:val="006456BD"/>
    <w:rsid w:val="006526A0"/>
    <w:rsid w:val="006D635C"/>
    <w:rsid w:val="006D73DA"/>
    <w:rsid w:val="007050F0"/>
    <w:rsid w:val="00706AC4"/>
    <w:rsid w:val="00707259"/>
    <w:rsid w:val="00761C15"/>
    <w:rsid w:val="00763826"/>
    <w:rsid w:val="00796CCE"/>
    <w:rsid w:val="007D3CEC"/>
    <w:rsid w:val="007F5382"/>
    <w:rsid w:val="00824B06"/>
    <w:rsid w:val="00852791"/>
    <w:rsid w:val="00886E16"/>
    <w:rsid w:val="008A56A8"/>
    <w:rsid w:val="008C3435"/>
    <w:rsid w:val="00913B01"/>
    <w:rsid w:val="009735B1"/>
    <w:rsid w:val="00992394"/>
    <w:rsid w:val="00995E8F"/>
    <w:rsid w:val="00997ADB"/>
    <w:rsid w:val="009D0573"/>
    <w:rsid w:val="00A63DB7"/>
    <w:rsid w:val="00A67B58"/>
    <w:rsid w:val="00AB608B"/>
    <w:rsid w:val="00B65055"/>
    <w:rsid w:val="00B724B8"/>
    <w:rsid w:val="00B9011B"/>
    <w:rsid w:val="00B96491"/>
    <w:rsid w:val="00BD1728"/>
    <w:rsid w:val="00BE6A51"/>
    <w:rsid w:val="00C1023A"/>
    <w:rsid w:val="00C61445"/>
    <w:rsid w:val="00C64708"/>
    <w:rsid w:val="00CC704C"/>
    <w:rsid w:val="00D704E1"/>
    <w:rsid w:val="00D8704E"/>
    <w:rsid w:val="00DB08DD"/>
    <w:rsid w:val="00E2404A"/>
    <w:rsid w:val="00E93E40"/>
    <w:rsid w:val="00EA3D74"/>
    <w:rsid w:val="00EB68D6"/>
    <w:rsid w:val="00EB7D84"/>
    <w:rsid w:val="00EC1B4D"/>
    <w:rsid w:val="00F55EB8"/>
    <w:rsid w:val="00F6112F"/>
    <w:rsid w:val="00F748D6"/>
    <w:rsid w:val="00F92673"/>
    <w:rsid w:val="00FB0736"/>
    <w:rsid w:val="00FC7446"/>
    <w:rsid w:val="00FF1D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1CB68"/>
  <w15:docId w15:val="{C3272F38-EF69-44B7-BA0B-8ABB13D0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753F"/>
    <w:pPr>
      <w:ind w:left="720"/>
      <w:contextualSpacing/>
    </w:pPr>
  </w:style>
  <w:style w:type="paragraph" w:styleId="Textedebulles">
    <w:name w:val="Balloon Text"/>
    <w:basedOn w:val="Normal"/>
    <w:link w:val="TextedebullesCar"/>
    <w:uiPriority w:val="99"/>
    <w:semiHidden/>
    <w:unhideWhenUsed/>
    <w:rsid w:val="008A56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56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87102-600A-4FDE-B0D4-230F7B00F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2010</Words>
  <Characters>11060</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paul degonne</dc:creator>
  <cp:keywords/>
  <dc:description/>
  <cp:lastModifiedBy>jean paul degonne</cp:lastModifiedBy>
  <cp:revision>2</cp:revision>
  <cp:lastPrinted>2021-01-06T16:15:00Z</cp:lastPrinted>
  <dcterms:created xsi:type="dcterms:W3CDTF">2023-08-11T13:00:00Z</dcterms:created>
  <dcterms:modified xsi:type="dcterms:W3CDTF">2023-08-11T13:00:00Z</dcterms:modified>
</cp:coreProperties>
</file>